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17BD5" w14:textId="184E5CF5" w:rsidR="00C64A62" w:rsidRDefault="00C64A62">
      <w:pPr>
        <w:rPr>
          <w:lang w:val="en-GB"/>
        </w:rPr>
      </w:pPr>
    </w:p>
    <w:p w14:paraId="772EB063" w14:textId="5EAA9C51" w:rsidR="000D2B2A" w:rsidRDefault="000D2B2A">
      <w:pPr>
        <w:rPr>
          <w:lang w:val="en-GB"/>
        </w:rPr>
      </w:pPr>
    </w:p>
    <w:p w14:paraId="6CF6D747" w14:textId="6279E077" w:rsidR="000D2B2A" w:rsidRDefault="000D2B2A">
      <w:pPr>
        <w:rPr>
          <w:lang w:val="en-GB"/>
        </w:rPr>
      </w:pPr>
    </w:p>
    <w:p w14:paraId="5288656A" w14:textId="7C300DD6" w:rsidR="000D2B2A" w:rsidRDefault="000D2B2A">
      <w:pPr>
        <w:rPr>
          <w:lang w:val="en-GB"/>
        </w:rPr>
      </w:pPr>
    </w:p>
    <w:p w14:paraId="55FE1F4C" w14:textId="77777777" w:rsidR="000D2B2A" w:rsidRDefault="000D2B2A">
      <w:pPr>
        <w:rPr>
          <w:lang w:val="en-GB"/>
        </w:rPr>
      </w:pPr>
    </w:p>
    <w:p w14:paraId="623B141B" w14:textId="6346CFEE" w:rsidR="000D2B2A" w:rsidRDefault="000D2B2A">
      <w:pPr>
        <w:rPr>
          <w:lang w:val="en-GB"/>
        </w:rPr>
      </w:pPr>
    </w:p>
    <w:p w14:paraId="77DA22EC" w14:textId="6297E205" w:rsidR="000D2B2A" w:rsidRDefault="000D2B2A">
      <w:pPr>
        <w:rPr>
          <w:lang w:val="en-GB"/>
        </w:rPr>
      </w:pPr>
    </w:p>
    <w:p w14:paraId="73B973C1" w14:textId="747F1901" w:rsidR="002D362C" w:rsidRPr="00680560" w:rsidRDefault="00131C18" w:rsidP="00680560">
      <w:pPr>
        <w:pStyle w:val="Body"/>
        <w:spacing w:line="360" w:lineRule="auto"/>
        <w:rPr>
          <w:rFonts w:ascii="Trebuchet MS" w:hAnsi="Trebuchet MS"/>
          <w:b/>
          <w:bCs/>
          <w:sz w:val="40"/>
          <w:szCs w:val="40"/>
        </w:rPr>
      </w:pPr>
      <w:r>
        <w:rPr>
          <w:rFonts w:ascii="Trebuchet MS" w:hAnsi="Trebuchet MS"/>
          <w:b/>
          <w:bCs/>
          <w:sz w:val="40"/>
          <w:szCs w:val="40"/>
        </w:rPr>
        <w:t>MAINTENANCE</w:t>
      </w:r>
      <w:r w:rsidR="00735FDD">
        <w:rPr>
          <w:rFonts w:ascii="Trebuchet MS" w:hAnsi="Trebuchet MS"/>
          <w:b/>
          <w:bCs/>
          <w:sz w:val="40"/>
          <w:szCs w:val="40"/>
        </w:rPr>
        <w:t xml:space="preserve"> </w:t>
      </w:r>
      <w:r w:rsidR="00BA7268">
        <w:rPr>
          <w:rFonts w:ascii="Trebuchet MS" w:hAnsi="Trebuchet MS"/>
          <w:b/>
          <w:bCs/>
          <w:sz w:val="40"/>
          <w:szCs w:val="40"/>
        </w:rPr>
        <w:t>TECHNICIAN</w:t>
      </w:r>
      <w:r w:rsidR="003D4B5C" w:rsidRPr="00680560">
        <w:rPr>
          <w:rFonts w:ascii="Trebuchet MS" w:hAnsi="Trebuchet MS"/>
          <w:b/>
          <w:bCs/>
          <w:sz w:val="40"/>
          <w:szCs w:val="40"/>
        </w:rPr>
        <w:t xml:space="preserve"> </w:t>
      </w:r>
      <w:bookmarkStart w:id="0" w:name="_Hlk94863265"/>
      <w:r w:rsidR="00442E11">
        <w:rPr>
          <w:rFonts w:ascii="Trebuchet MS" w:hAnsi="Trebuchet MS"/>
          <w:b/>
          <w:bCs/>
          <w:sz w:val="40"/>
          <w:szCs w:val="40"/>
        </w:rPr>
        <w:t>– JOB DESCRIPTION</w:t>
      </w:r>
    </w:p>
    <w:p w14:paraId="1389F6F1" w14:textId="2DDC1391" w:rsidR="00432E6B" w:rsidRPr="00164C7F" w:rsidRDefault="00432E6B" w:rsidP="00A13BB0">
      <w:pPr>
        <w:spacing w:line="360" w:lineRule="auto"/>
        <w:rPr>
          <w:rFonts w:ascii="Trebuchet MS" w:hAnsi="Trebuchet MS"/>
          <w:shd w:val="clear" w:color="auto" w:fill="FFFFFF"/>
        </w:rPr>
      </w:pPr>
      <w:r w:rsidRPr="00164C7F">
        <w:rPr>
          <w:rFonts w:ascii="Trebuchet MS" w:hAnsi="Trebuchet MS"/>
          <w:b/>
          <w:bCs/>
          <w:shd w:val="clear" w:color="auto" w:fill="FFFFFF"/>
        </w:rPr>
        <w:t>Job Title:</w:t>
      </w:r>
      <w:r w:rsidR="00164C7F">
        <w:rPr>
          <w:rFonts w:ascii="Trebuchet MS" w:hAnsi="Trebuchet MS"/>
          <w:b/>
          <w:bCs/>
          <w:shd w:val="clear" w:color="auto" w:fill="FFFFFF"/>
        </w:rPr>
        <w:t xml:space="preserve"> </w:t>
      </w:r>
      <w:r w:rsidR="00131C18" w:rsidRPr="00164C7F">
        <w:rPr>
          <w:rFonts w:ascii="Trebuchet MS" w:hAnsi="Trebuchet MS"/>
          <w:shd w:val="clear" w:color="auto" w:fill="FFFFFF"/>
        </w:rPr>
        <w:t>Maint</w:t>
      </w:r>
      <w:r w:rsidR="001A0EA7">
        <w:rPr>
          <w:rFonts w:ascii="Trebuchet MS" w:hAnsi="Trebuchet MS"/>
          <w:shd w:val="clear" w:color="auto" w:fill="FFFFFF"/>
        </w:rPr>
        <w:t>enance Technician</w:t>
      </w:r>
    </w:p>
    <w:p w14:paraId="0239FA5C" w14:textId="75076481" w:rsidR="00432E6B" w:rsidRPr="00164C7F" w:rsidRDefault="00432E6B" w:rsidP="00A13BB0">
      <w:pPr>
        <w:spacing w:line="360" w:lineRule="auto"/>
        <w:rPr>
          <w:rFonts w:ascii="Trebuchet MS" w:hAnsi="Trebuchet MS"/>
          <w:shd w:val="clear" w:color="auto" w:fill="FFFFFF"/>
        </w:rPr>
      </w:pPr>
      <w:r w:rsidRPr="00164C7F">
        <w:rPr>
          <w:rFonts w:ascii="Trebuchet MS" w:hAnsi="Trebuchet MS"/>
          <w:b/>
          <w:bCs/>
          <w:shd w:val="clear" w:color="auto" w:fill="FFFFFF"/>
        </w:rPr>
        <w:t>Reports to:</w:t>
      </w:r>
      <w:r w:rsidR="00164C7F">
        <w:rPr>
          <w:rFonts w:ascii="Trebuchet MS" w:hAnsi="Trebuchet MS"/>
          <w:b/>
          <w:bCs/>
          <w:shd w:val="clear" w:color="auto" w:fill="FFFFFF"/>
        </w:rPr>
        <w:t xml:space="preserve">  </w:t>
      </w:r>
      <w:r w:rsidR="00953B18">
        <w:rPr>
          <w:rFonts w:ascii="Trebuchet MS" w:hAnsi="Trebuchet MS"/>
          <w:shd w:val="clear" w:color="auto" w:fill="FFFFFF"/>
        </w:rPr>
        <w:t>Head of Technical Operations</w:t>
      </w:r>
    </w:p>
    <w:p w14:paraId="7B707817" w14:textId="2D97CF2C" w:rsidR="00164C7F" w:rsidRPr="00164C7F" w:rsidRDefault="00164C7F" w:rsidP="00A13BB0">
      <w:pPr>
        <w:spacing w:line="360" w:lineRule="auto"/>
        <w:rPr>
          <w:rFonts w:ascii="Trebuchet MS" w:eastAsia="Times Roman" w:hAnsi="Trebuchet MS" w:cs="Times Roman"/>
          <w:color w:val="000000"/>
          <w:shd w:val="clear" w:color="auto" w:fill="FFFFFF"/>
          <w:lang w:eastAsia="en-GB"/>
        </w:rPr>
      </w:pPr>
      <w:r w:rsidRPr="00164C7F">
        <w:rPr>
          <w:rFonts w:ascii="Trebuchet MS" w:eastAsia="Helvetica Neue" w:hAnsi="Trebuchet MS" w:cs="Helvetica Neue"/>
          <w:b/>
          <w:bCs/>
          <w:color w:val="000000"/>
          <w:shd w:val="clear" w:color="auto" w:fill="FFFFFF"/>
          <w:lang w:eastAsia="en-GB"/>
        </w:rPr>
        <w:t>Appointed by:</w:t>
      </w:r>
      <w:r>
        <w:rPr>
          <w:rFonts w:ascii="Trebuchet MS" w:eastAsia="Helvetica Neue" w:hAnsi="Trebuchet MS" w:cs="Helvetica Neue"/>
          <w:b/>
          <w:bCs/>
          <w:color w:val="000000"/>
          <w:shd w:val="clear" w:color="auto" w:fill="FFFFFF"/>
          <w:lang w:eastAsia="en-GB"/>
        </w:rPr>
        <w:t xml:space="preserve"> </w:t>
      </w:r>
      <w:r w:rsidRPr="00164C7F">
        <w:rPr>
          <w:rFonts w:ascii="Trebuchet MS" w:eastAsia="Helvetica Neue" w:hAnsi="Trebuchet MS" w:cs="Helvetica Neue"/>
          <w:b/>
          <w:bCs/>
          <w:color w:val="000000"/>
          <w:shd w:val="clear" w:color="auto" w:fill="FFFFFF"/>
          <w:lang w:eastAsia="en-GB"/>
        </w:rPr>
        <w:t xml:space="preserve"> </w:t>
      </w:r>
      <w:r w:rsidRPr="00164C7F">
        <w:rPr>
          <w:rFonts w:ascii="Trebuchet MS" w:eastAsia="Helvetica Neue" w:hAnsi="Trebuchet MS" w:cs="Helvetica Neue"/>
          <w:color w:val="000000"/>
          <w:shd w:val="clear" w:color="auto" w:fill="FFFFFF"/>
          <w:lang w:eastAsia="en-GB"/>
        </w:rPr>
        <w:t xml:space="preserve">Interview Panel </w:t>
      </w:r>
    </w:p>
    <w:p w14:paraId="24BC0624" w14:textId="4F7F825C" w:rsidR="00164C7F" w:rsidRPr="00164C7F" w:rsidRDefault="00164C7F" w:rsidP="00A13BB0">
      <w:pPr>
        <w:spacing w:line="360" w:lineRule="auto"/>
        <w:rPr>
          <w:rFonts w:ascii="Trebuchet MS" w:eastAsia="Times Roman" w:hAnsi="Trebuchet MS" w:cs="Times Roman"/>
          <w:color w:val="000000"/>
          <w:shd w:val="clear" w:color="auto" w:fill="FFFFFF"/>
          <w:lang w:eastAsia="en-GB"/>
        </w:rPr>
      </w:pPr>
      <w:r w:rsidRPr="00164C7F">
        <w:rPr>
          <w:rFonts w:ascii="Trebuchet MS" w:eastAsia="Helvetica Neue" w:hAnsi="Trebuchet MS" w:cs="Helvetica Neue"/>
          <w:b/>
          <w:bCs/>
          <w:color w:val="000000"/>
          <w:shd w:val="clear" w:color="auto" w:fill="FFFFFF"/>
          <w:lang w:eastAsia="en-GB"/>
        </w:rPr>
        <w:t xml:space="preserve">Period of Appointment: </w:t>
      </w:r>
      <w:r w:rsidR="00953B18">
        <w:rPr>
          <w:rFonts w:ascii="Trebuchet MS" w:eastAsia="Helvetica Neue" w:hAnsi="Trebuchet MS" w:cs="Helvetica Neue"/>
          <w:bCs/>
          <w:color w:val="000000"/>
          <w:shd w:val="clear" w:color="auto" w:fill="FFFFFF"/>
          <w:lang w:eastAsia="en-GB"/>
        </w:rPr>
        <w:t>37.5</w:t>
      </w:r>
      <w:r w:rsidRPr="00164C7F">
        <w:rPr>
          <w:rFonts w:ascii="Trebuchet MS" w:eastAsia="Helvetica Neue" w:hAnsi="Trebuchet MS" w:cs="Helvetica Neue"/>
          <w:bCs/>
          <w:color w:val="000000"/>
          <w:shd w:val="clear" w:color="auto" w:fill="FFFFFF"/>
          <w:lang w:eastAsia="en-GB"/>
        </w:rPr>
        <w:t xml:space="preserve"> hours per week</w:t>
      </w:r>
    </w:p>
    <w:p w14:paraId="5C444940" w14:textId="2F9253C1" w:rsidR="00164C7F" w:rsidRPr="00164C7F" w:rsidRDefault="00164C7F" w:rsidP="00A13BB0">
      <w:pPr>
        <w:shd w:val="clear" w:color="auto" w:fill="FFFFFF"/>
        <w:spacing w:line="360" w:lineRule="auto"/>
        <w:rPr>
          <w:rFonts w:ascii="Trebuchet MS" w:hAnsi="Trebuchet MS"/>
          <w:bCs/>
          <w:shd w:val="clear" w:color="auto" w:fill="FFFFFF"/>
        </w:rPr>
      </w:pPr>
      <w:r w:rsidRPr="00164C7F">
        <w:rPr>
          <w:rFonts w:ascii="Trebuchet MS" w:hAnsi="Trebuchet MS"/>
          <w:b/>
          <w:shd w:val="clear" w:color="auto" w:fill="FFFFFF"/>
        </w:rPr>
        <w:t xml:space="preserve">Salary: </w:t>
      </w:r>
      <w:r w:rsidR="004F539F" w:rsidRPr="00164C7F">
        <w:rPr>
          <w:rFonts w:ascii="Trebuchet MS" w:eastAsia="Times New Roman" w:hAnsi="Trebuchet MS" w:cs="Arial"/>
          <w:lang w:eastAsia="en-GB"/>
        </w:rPr>
        <w:t>£</w:t>
      </w:r>
      <w:r w:rsidR="00E52427">
        <w:rPr>
          <w:rFonts w:ascii="Trebuchet MS" w:eastAsia="Times New Roman" w:hAnsi="Trebuchet MS" w:cs="Arial"/>
          <w:lang w:eastAsia="en-GB"/>
        </w:rPr>
        <w:t xml:space="preserve">23,645 </w:t>
      </w:r>
      <w:r w:rsidRPr="00164C7F">
        <w:rPr>
          <w:rFonts w:ascii="Trebuchet MS" w:hAnsi="Trebuchet MS"/>
          <w:bCs/>
          <w:shd w:val="clear" w:color="auto" w:fill="FFFFFF"/>
        </w:rPr>
        <w:t>per annum</w:t>
      </w:r>
    </w:p>
    <w:bookmarkEnd w:id="0"/>
    <w:p w14:paraId="7E2AEF6D" w14:textId="77777777" w:rsidR="002D362C" w:rsidRPr="005254EB" w:rsidRDefault="002D362C" w:rsidP="002D362C">
      <w:pPr>
        <w:pBdr>
          <w:bottom w:val="single" w:sz="4" w:space="1" w:color="auto"/>
        </w:pBdr>
        <w:spacing w:line="360" w:lineRule="auto"/>
        <w:rPr>
          <w:rFonts w:ascii="Trebuchet MS" w:hAnsi="Trebuchet MS"/>
          <w:sz w:val="22"/>
          <w:szCs w:val="22"/>
          <w:shd w:val="clear" w:color="auto" w:fill="FFFFFF"/>
        </w:rPr>
      </w:pPr>
    </w:p>
    <w:p w14:paraId="50303217" w14:textId="77777777" w:rsidR="002D362C" w:rsidRPr="005254EB" w:rsidRDefault="002D362C" w:rsidP="002D362C">
      <w:pPr>
        <w:rPr>
          <w:rFonts w:ascii="Trebuchet MS" w:hAnsi="Trebuchet MS"/>
          <w:sz w:val="22"/>
          <w:szCs w:val="22"/>
          <w:shd w:val="clear" w:color="auto" w:fill="FFFFFF"/>
        </w:rPr>
      </w:pPr>
    </w:p>
    <w:p w14:paraId="63FE822E" w14:textId="77777777" w:rsidR="002D362C" w:rsidRPr="005254EB" w:rsidRDefault="002D362C" w:rsidP="002D362C">
      <w:pPr>
        <w:spacing w:line="360" w:lineRule="auto"/>
        <w:rPr>
          <w:rFonts w:ascii="Trebuchet MS" w:hAnsi="Trebuchet MS"/>
          <w:b/>
          <w:sz w:val="22"/>
          <w:szCs w:val="22"/>
          <w:shd w:val="clear" w:color="auto" w:fill="FFFFFF"/>
        </w:rPr>
      </w:pPr>
      <w:r w:rsidRPr="005254EB">
        <w:rPr>
          <w:rFonts w:ascii="Trebuchet MS" w:hAnsi="Trebuchet MS"/>
          <w:b/>
          <w:sz w:val="22"/>
          <w:szCs w:val="22"/>
          <w:shd w:val="clear" w:color="auto" w:fill="FFFFFF"/>
        </w:rPr>
        <w:t>Purpose of Role</w:t>
      </w:r>
    </w:p>
    <w:p w14:paraId="6B698F09" w14:textId="5ECE0888" w:rsidR="008D44F2" w:rsidRDefault="008D44F2" w:rsidP="008D44F2">
      <w:pPr>
        <w:spacing w:line="360" w:lineRule="auto"/>
        <w:jc w:val="both"/>
        <w:rPr>
          <w:rFonts w:ascii="Trebuchet MS" w:hAnsi="Trebuchet MS" w:cs="Helvetica"/>
          <w:color w:val="404040" w:themeColor="text1" w:themeTint="BF"/>
          <w:sz w:val="22"/>
          <w:szCs w:val="22"/>
          <w:shd w:val="clear" w:color="auto" w:fill="FFFFFF"/>
        </w:rPr>
      </w:pPr>
      <w:r w:rsidRPr="00431C35">
        <w:rPr>
          <w:rFonts w:ascii="Trebuchet MS" w:hAnsi="Trebuchet MS" w:cs="Helvetica"/>
          <w:color w:val="404040" w:themeColor="text1" w:themeTint="BF"/>
          <w:sz w:val="22"/>
          <w:szCs w:val="22"/>
          <w:shd w:val="clear" w:color="auto" w:fill="FFFFFF"/>
        </w:rPr>
        <w:t xml:space="preserve">The Maintenance </w:t>
      </w:r>
      <w:r w:rsidR="00340E78">
        <w:rPr>
          <w:rFonts w:ascii="Trebuchet MS" w:hAnsi="Trebuchet MS" w:cs="Helvetica"/>
          <w:color w:val="404040" w:themeColor="text1" w:themeTint="BF"/>
          <w:sz w:val="22"/>
          <w:szCs w:val="22"/>
          <w:shd w:val="clear" w:color="auto" w:fill="FFFFFF"/>
        </w:rPr>
        <w:t>Technician</w:t>
      </w:r>
      <w:r w:rsidRPr="00431C35">
        <w:rPr>
          <w:rFonts w:ascii="Trebuchet MS" w:hAnsi="Trebuchet MS" w:cs="Helvetica"/>
          <w:color w:val="404040" w:themeColor="text1" w:themeTint="BF"/>
          <w:sz w:val="22"/>
          <w:szCs w:val="22"/>
          <w:shd w:val="clear" w:color="auto" w:fill="FFFFFF"/>
        </w:rPr>
        <w:t xml:space="preserve"> will be required to </w:t>
      </w:r>
      <w:r w:rsidR="00A3222F">
        <w:rPr>
          <w:rFonts w:ascii="Trebuchet MS" w:hAnsi="Trebuchet MS" w:cs="Helvetica"/>
          <w:color w:val="404040" w:themeColor="text1" w:themeTint="BF"/>
          <w:sz w:val="22"/>
          <w:szCs w:val="22"/>
          <w:shd w:val="clear" w:color="auto" w:fill="FFFFFF"/>
        </w:rPr>
        <w:t xml:space="preserve">undertake </w:t>
      </w:r>
      <w:r w:rsidRPr="00431C35">
        <w:rPr>
          <w:rFonts w:ascii="Trebuchet MS" w:hAnsi="Trebuchet MS" w:cs="Helvetica"/>
          <w:color w:val="404040" w:themeColor="text1" w:themeTint="BF"/>
          <w:sz w:val="22"/>
          <w:szCs w:val="22"/>
          <w:shd w:val="clear" w:color="auto" w:fill="FFFFFF"/>
        </w:rPr>
        <w:t xml:space="preserve">general maintenance requirements of the Theatre, covering both planned preventative and re-active maintenance.  The role will include conducting routine checks and keeping accurate records, ensuring that the venue is in good repair.  </w:t>
      </w:r>
    </w:p>
    <w:p w14:paraId="6BB335BC" w14:textId="77777777" w:rsidR="00A3222F" w:rsidRPr="00431C35" w:rsidRDefault="00A3222F" w:rsidP="008D44F2">
      <w:pPr>
        <w:spacing w:line="360" w:lineRule="auto"/>
        <w:jc w:val="both"/>
        <w:rPr>
          <w:rFonts w:ascii="Trebuchet MS" w:hAnsi="Trebuchet MS" w:cs="Helvetica"/>
          <w:color w:val="404040" w:themeColor="text1" w:themeTint="BF"/>
          <w:sz w:val="22"/>
          <w:szCs w:val="22"/>
          <w:shd w:val="clear" w:color="auto" w:fill="FFFFFF"/>
        </w:rPr>
      </w:pPr>
    </w:p>
    <w:p w14:paraId="4BA14E6B" w14:textId="5B227CA4" w:rsidR="008D44F2" w:rsidRPr="00431C35" w:rsidRDefault="008D44F2" w:rsidP="008D44F2">
      <w:pPr>
        <w:shd w:val="clear" w:color="auto" w:fill="FFFFFF"/>
        <w:spacing w:line="276" w:lineRule="auto"/>
        <w:rPr>
          <w:rFonts w:ascii="Trebuchet MS" w:hAnsi="Trebuchet MS"/>
          <w:color w:val="404040" w:themeColor="text1" w:themeTint="BF"/>
          <w:sz w:val="22"/>
          <w:szCs w:val="22"/>
        </w:rPr>
      </w:pPr>
      <w:r w:rsidRPr="00431C35">
        <w:rPr>
          <w:rFonts w:ascii="Trebuchet MS" w:hAnsi="Trebuchet MS" w:cs="Helvetica"/>
          <w:color w:val="404040" w:themeColor="text1" w:themeTint="BF"/>
          <w:sz w:val="22"/>
          <w:szCs w:val="22"/>
          <w:shd w:val="clear" w:color="auto" w:fill="FFFFFF"/>
        </w:rPr>
        <w:t xml:space="preserve">The role will report to the </w:t>
      </w:r>
      <w:r w:rsidR="00A3222F">
        <w:rPr>
          <w:rFonts w:ascii="Trebuchet MS" w:hAnsi="Trebuchet MS" w:cs="Helvetica"/>
          <w:color w:val="404040" w:themeColor="text1" w:themeTint="BF"/>
          <w:sz w:val="22"/>
          <w:szCs w:val="22"/>
          <w:shd w:val="clear" w:color="auto" w:fill="FFFFFF"/>
        </w:rPr>
        <w:t>Head of Technical Operations</w:t>
      </w:r>
      <w:r w:rsidRPr="00431C35">
        <w:rPr>
          <w:rFonts w:ascii="Trebuchet MS" w:hAnsi="Trebuchet MS" w:cs="Helvetica"/>
          <w:color w:val="404040" w:themeColor="text1" w:themeTint="BF"/>
          <w:sz w:val="22"/>
          <w:szCs w:val="22"/>
          <w:shd w:val="clear" w:color="auto" w:fill="FFFFFF"/>
        </w:rPr>
        <w:t xml:space="preserve"> and work alongside</w:t>
      </w:r>
      <w:r w:rsidR="0026489B">
        <w:rPr>
          <w:rFonts w:ascii="Trebuchet MS" w:hAnsi="Trebuchet MS" w:cs="Helvetica"/>
          <w:color w:val="404040" w:themeColor="text1" w:themeTint="BF"/>
          <w:sz w:val="22"/>
          <w:szCs w:val="22"/>
          <w:shd w:val="clear" w:color="auto" w:fill="FFFFFF"/>
        </w:rPr>
        <w:t xml:space="preserve"> the Maintenance Coordinator, </w:t>
      </w:r>
      <w:r w:rsidR="001259C5">
        <w:rPr>
          <w:rFonts w:ascii="Trebuchet MS" w:hAnsi="Trebuchet MS" w:cs="Helvetica"/>
          <w:color w:val="404040" w:themeColor="text1" w:themeTint="BF"/>
          <w:sz w:val="22"/>
          <w:szCs w:val="22"/>
          <w:shd w:val="clear" w:color="auto" w:fill="FFFFFF"/>
        </w:rPr>
        <w:t>Maintenance Volunteers, Stage Technicians, and</w:t>
      </w:r>
      <w:r w:rsidRPr="00431C35">
        <w:rPr>
          <w:rFonts w:ascii="Trebuchet MS" w:hAnsi="Trebuchet MS" w:cs="Helvetica"/>
          <w:color w:val="404040" w:themeColor="text1" w:themeTint="BF"/>
          <w:sz w:val="22"/>
          <w:szCs w:val="22"/>
          <w:shd w:val="clear" w:color="auto" w:fill="FFFFFF"/>
        </w:rPr>
        <w:t xml:space="preserve"> all</w:t>
      </w:r>
      <w:r w:rsidR="001259C5">
        <w:rPr>
          <w:rFonts w:ascii="Trebuchet MS" w:hAnsi="Trebuchet MS" w:cs="Helvetica"/>
          <w:color w:val="404040" w:themeColor="text1" w:themeTint="BF"/>
          <w:sz w:val="22"/>
          <w:szCs w:val="22"/>
          <w:shd w:val="clear" w:color="auto" w:fill="FFFFFF"/>
        </w:rPr>
        <w:t xml:space="preserve"> other</w:t>
      </w:r>
      <w:r w:rsidRPr="00431C35">
        <w:rPr>
          <w:rFonts w:ascii="Trebuchet MS" w:hAnsi="Trebuchet MS" w:cs="Helvetica"/>
          <w:color w:val="404040" w:themeColor="text1" w:themeTint="BF"/>
          <w:sz w:val="22"/>
          <w:szCs w:val="22"/>
          <w:shd w:val="clear" w:color="auto" w:fill="FFFFFF"/>
        </w:rPr>
        <w:t xml:space="preserve"> departments.  Working hours will </w:t>
      </w:r>
      <w:r>
        <w:rPr>
          <w:rFonts w:ascii="Trebuchet MS" w:hAnsi="Trebuchet MS" w:cs="Helvetica"/>
          <w:color w:val="404040" w:themeColor="text1" w:themeTint="BF"/>
          <w:sz w:val="22"/>
          <w:szCs w:val="22"/>
          <w:shd w:val="clear" w:color="auto" w:fill="FFFFFF"/>
        </w:rPr>
        <w:t xml:space="preserve">require flexibility </w:t>
      </w:r>
      <w:r w:rsidRPr="00431C35">
        <w:rPr>
          <w:rFonts w:ascii="Trebuchet MS" w:hAnsi="Trebuchet MS" w:cs="Helvetica"/>
          <w:color w:val="404040" w:themeColor="text1" w:themeTint="BF"/>
          <w:sz w:val="22"/>
          <w:szCs w:val="22"/>
          <w:shd w:val="clear" w:color="auto" w:fill="FFFFFF"/>
        </w:rPr>
        <w:t xml:space="preserve">and </w:t>
      </w:r>
      <w:r w:rsidR="002B61E6">
        <w:rPr>
          <w:rFonts w:ascii="Trebuchet MS" w:hAnsi="Trebuchet MS" w:cs="Helvetica"/>
          <w:color w:val="404040" w:themeColor="text1" w:themeTint="BF"/>
          <w:sz w:val="22"/>
          <w:szCs w:val="22"/>
          <w:shd w:val="clear" w:color="auto" w:fill="FFFFFF"/>
        </w:rPr>
        <w:t>m</w:t>
      </w:r>
      <w:r w:rsidR="0072031E">
        <w:rPr>
          <w:rFonts w:ascii="Trebuchet MS" w:hAnsi="Trebuchet MS" w:cs="Helvetica"/>
          <w:color w:val="404040" w:themeColor="text1" w:themeTint="BF"/>
          <w:sz w:val="22"/>
          <w:szCs w:val="22"/>
          <w:shd w:val="clear" w:color="auto" w:fill="FFFFFF"/>
        </w:rPr>
        <w:t>ay occasionally</w:t>
      </w:r>
      <w:r w:rsidRPr="00431C35">
        <w:rPr>
          <w:rFonts w:ascii="Trebuchet MS" w:hAnsi="Trebuchet MS" w:cs="Helvetica"/>
          <w:color w:val="404040" w:themeColor="text1" w:themeTint="BF"/>
          <w:sz w:val="22"/>
          <w:szCs w:val="22"/>
          <w:shd w:val="clear" w:color="auto" w:fill="FFFFFF"/>
        </w:rPr>
        <w:t xml:space="preserve"> include evening and weekends.</w:t>
      </w:r>
      <w:r w:rsidRPr="00431C35">
        <w:rPr>
          <w:rFonts w:ascii="Trebuchet MS" w:hAnsi="Trebuchet MS"/>
          <w:color w:val="404040" w:themeColor="text1" w:themeTint="BF"/>
          <w:sz w:val="22"/>
          <w:szCs w:val="22"/>
        </w:rPr>
        <w:t xml:space="preserve"> </w:t>
      </w:r>
    </w:p>
    <w:p w14:paraId="1D6BB564" w14:textId="77777777" w:rsidR="002D362C" w:rsidRPr="005254EB" w:rsidRDefault="002D362C" w:rsidP="002D362C">
      <w:pPr>
        <w:pBdr>
          <w:bottom w:val="single" w:sz="4" w:space="1" w:color="auto"/>
        </w:pBdr>
        <w:spacing w:line="360" w:lineRule="auto"/>
        <w:rPr>
          <w:rFonts w:ascii="Trebuchet MS" w:hAnsi="Trebuchet MS"/>
          <w:sz w:val="22"/>
          <w:szCs w:val="22"/>
          <w:shd w:val="clear" w:color="auto" w:fill="FFFFFF"/>
        </w:rPr>
      </w:pPr>
    </w:p>
    <w:p w14:paraId="481A8004" w14:textId="77777777" w:rsidR="002D362C" w:rsidRPr="005254EB" w:rsidRDefault="002D362C" w:rsidP="002D362C">
      <w:pPr>
        <w:pStyle w:val="ListParagraph"/>
        <w:spacing w:line="360" w:lineRule="auto"/>
        <w:ind w:left="196"/>
        <w:rPr>
          <w:rFonts w:ascii="Trebuchet MS" w:hAnsi="Trebuchet MS"/>
          <w:b/>
          <w:sz w:val="22"/>
          <w:szCs w:val="22"/>
          <w:shd w:val="clear" w:color="auto" w:fill="FFFFFF"/>
        </w:rPr>
      </w:pPr>
    </w:p>
    <w:p w14:paraId="3BADE641" w14:textId="77777777" w:rsidR="002D362C" w:rsidRPr="005254EB" w:rsidRDefault="002D362C" w:rsidP="002D362C">
      <w:pPr>
        <w:spacing w:line="360" w:lineRule="auto"/>
        <w:rPr>
          <w:rFonts w:ascii="Trebuchet MS" w:hAnsi="Trebuchet MS"/>
          <w:b/>
          <w:sz w:val="22"/>
          <w:szCs w:val="22"/>
          <w:shd w:val="clear" w:color="auto" w:fill="FFFFFF"/>
        </w:rPr>
      </w:pPr>
      <w:r w:rsidRPr="005254EB">
        <w:rPr>
          <w:rFonts w:ascii="Trebuchet MS" w:hAnsi="Trebuchet MS"/>
          <w:b/>
          <w:sz w:val="22"/>
          <w:szCs w:val="22"/>
          <w:shd w:val="clear" w:color="auto" w:fill="FFFFFF"/>
        </w:rPr>
        <w:t>Key Responsibilities</w:t>
      </w:r>
    </w:p>
    <w:p w14:paraId="4E856FF4" w14:textId="5B708092" w:rsidR="0007768E" w:rsidRPr="003154F3" w:rsidRDefault="0007768E" w:rsidP="0007768E">
      <w:pPr>
        <w:pStyle w:val="ListParagraph"/>
        <w:numPr>
          <w:ilvl w:val="0"/>
          <w:numId w:val="6"/>
        </w:numPr>
        <w:spacing w:line="360" w:lineRule="auto"/>
        <w:ind w:left="567" w:hanging="567"/>
        <w:rPr>
          <w:rFonts w:ascii="Trebuchet MS" w:eastAsia="Times New Roman" w:hAnsi="Trebuchet MS"/>
          <w:color w:val="404040" w:themeColor="text1" w:themeTint="BF"/>
          <w:sz w:val="22"/>
          <w:szCs w:val="22"/>
          <w:lang w:eastAsia="en-GB"/>
        </w:rPr>
      </w:pPr>
      <w:r w:rsidRPr="003154F3">
        <w:rPr>
          <w:rFonts w:ascii="Trebuchet MS" w:eastAsia="Times New Roman" w:hAnsi="Trebuchet MS"/>
          <w:color w:val="404040" w:themeColor="text1" w:themeTint="BF"/>
          <w:sz w:val="22"/>
          <w:szCs w:val="22"/>
          <w:lang w:eastAsia="en-GB"/>
        </w:rPr>
        <w:t xml:space="preserve">Carrying out planned general maintenance and </w:t>
      </w:r>
      <w:r w:rsidR="00347BFD" w:rsidRPr="003154F3">
        <w:rPr>
          <w:rFonts w:ascii="Trebuchet MS" w:eastAsia="Times New Roman" w:hAnsi="Trebuchet MS"/>
          <w:color w:val="404040" w:themeColor="text1" w:themeTint="BF"/>
          <w:sz w:val="22"/>
          <w:szCs w:val="22"/>
          <w:lang w:eastAsia="en-GB"/>
        </w:rPr>
        <w:t>repairs.</w:t>
      </w:r>
    </w:p>
    <w:p w14:paraId="7024B3BD" w14:textId="77777777" w:rsidR="0007768E" w:rsidRPr="003154F3" w:rsidRDefault="0007768E" w:rsidP="0007768E">
      <w:pPr>
        <w:pStyle w:val="ListParagraph"/>
        <w:numPr>
          <w:ilvl w:val="0"/>
          <w:numId w:val="6"/>
        </w:numPr>
        <w:spacing w:line="360" w:lineRule="auto"/>
        <w:ind w:left="567" w:hanging="567"/>
        <w:rPr>
          <w:rFonts w:ascii="Trebuchet MS" w:eastAsia="Times New Roman" w:hAnsi="Trebuchet MS"/>
          <w:color w:val="404040" w:themeColor="text1" w:themeTint="BF"/>
          <w:sz w:val="22"/>
          <w:szCs w:val="22"/>
          <w:lang w:eastAsia="en-GB"/>
        </w:rPr>
      </w:pPr>
      <w:r w:rsidRPr="003154F3">
        <w:rPr>
          <w:rFonts w:ascii="Trebuchet MS" w:eastAsia="Times New Roman" w:hAnsi="Trebuchet MS"/>
          <w:color w:val="404040" w:themeColor="text1" w:themeTint="BF"/>
          <w:sz w:val="22"/>
          <w:szCs w:val="22"/>
          <w:lang w:eastAsia="en-GB"/>
        </w:rPr>
        <w:t>Responding to re-active maintenance and repairs</w:t>
      </w:r>
    </w:p>
    <w:p w14:paraId="4B103A2B" w14:textId="48B4235D" w:rsidR="0007768E" w:rsidRPr="003154F3" w:rsidRDefault="0007768E" w:rsidP="0007768E">
      <w:pPr>
        <w:pStyle w:val="ListParagraph"/>
        <w:numPr>
          <w:ilvl w:val="0"/>
          <w:numId w:val="6"/>
        </w:numPr>
        <w:spacing w:line="360" w:lineRule="auto"/>
        <w:ind w:left="567" w:hanging="567"/>
        <w:rPr>
          <w:rFonts w:ascii="Trebuchet MS" w:eastAsia="Times New Roman" w:hAnsi="Trebuchet MS"/>
          <w:color w:val="404040" w:themeColor="text1" w:themeTint="BF"/>
          <w:sz w:val="22"/>
          <w:szCs w:val="22"/>
          <w:lang w:eastAsia="en-GB"/>
        </w:rPr>
      </w:pPr>
      <w:r w:rsidRPr="003154F3">
        <w:rPr>
          <w:rFonts w:ascii="Trebuchet MS" w:eastAsia="Times New Roman" w:hAnsi="Trebuchet MS"/>
          <w:color w:val="404040" w:themeColor="text1" w:themeTint="BF"/>
          <w:sz w:val="22"/>
          <w:szCs w:val="22"/>
          <w:lang w:eastAsia="en-GB"/>
        </w:rPr>
        <w:t>Conducting routine maintenance</w:t>
      </w:r>
      <w:r w:rsidR="00FF30D2" w:rsidRPr="003154F3">
        <w:rPr>
          <w:rFonts w:ascii="Trebuchet MS" w:eastAsia="Times New Roman" w:hAnsi="Trebuchet MS"/>
          <w:color w:val="404040" w:themeColor="text1" w:themeTint="BF"/>
          <w:sz w:val="22"/>
          <w:szCs w:val="22"/>
          <w:lang w:eastAsia="en-GB"/>
        </w:rPr>
        <w:t>, inspections</w:t>
      </w:r>
      <w:r w:rsidRPr="003154F3">
        <w:rPr>
          <w:rFonts w:ascii="Trebuchet MS" w:eastAsia="Times New Roman" w:hAnsi="Trebuchet MS"/>
          <w:color w:val="404040" w:themeColor="text1" w:themeTint="BF"/>
          <w:sz w:val="22"/>
          <w:szCs w:val="22"/>
          <w:lang w:eastAsia="en-GB"/>
        </w:rPr>
        <w:t xml:space="preserve"> and facility checks</w:t>
      </w:r>
    </w:p>
    <w:p w14:paraId="19D471B0" w14:textId="1B4746DE" w:rsidR="003154F3" w:rsidRPr="003154F3" w:rsidRDefault="0007768E" w:rsidP="003154F3">
      <w:pPr>
        <w:pStyle w:val="ListParagraph"/>
        <w:numPr>
          <w:ilvl w:val="0"/>
          <w:numId w:val="6"/>
        </w:numPr>
        <w:spacing w:line="360" w:lineRule="auto"/>
        <w:ind w:left="567" w:hanging="567"/>
        <w:rPr>
          <w:rFonts w:ascii="Trebuchet MS" w:eastAsia="Times New Roman" w:hAnsi="Trebuchet MS"/>
          <w:color w:val="404040" w:themeColor="text1" w:themeTint="BF"/>
          <w:sz w:val="22"/>
          <w:szCs w:val="22"/>
          <w:lang w:eastAsia="en-GB"/>
        </w:rPr>
      </w:pPr>
      <w:r w:rsidRPr="003154F3">
        <w:rPr>
          <w:rFonts w:ascii="Trebuchet MS" w:eastAsia="Times New Roman" w:hAnsi="Trebuchet MS"/>
          <w:color w:val="404040" w:themeColor="text1" w:themeTint="BF"/>
          <w:sz w:val="22"/>
          <w:szCs w:val="22"/>
          <w:lang w:eastAsia="en-GB"/>
        </w:rPr>
        <w:t xml:space="preserve">Overseeing contractors </w:t>
      </w:r>
      <w:r w:rsidR="002D1E0E" w:rsidRPr="003154F3">
        <w:rPr>
          <w:rFonts w:ascii="Trebuchet MS" w:eastAsia="Times New Roman" w:hAnsi="Trebuchet MS"/>
          <w:color w:val="404040" w:themeColor="text1" w:themeTint="BF"/>
          <w:sz w:val="22"/>
          <w:szCs w:val="22"/>
          <w:lang w:eastAsia="en-GB"/>
        </w:rPr>
        <w:t>during scheduled</w:t>
      </w:r>
      <w:r w:rsidR="002D1E0E" w:rsidRPr="003154F3">
        <w:rPr>
          <w:rFonts w:ascii="Trebuchet MS" w:eastAsia="Times New Roman" w:hAnsi="Trebuchet MS"/>
          <w:color w:val="404040" w:themeColor="text1" w:themeTint="BF"/>
          <w:sz w:val="22"/>
          <w:szCs w:val="22"/>
        </w:rPr>
        <w:t xml:space="preserve"> </w:t>
      </w:r>
      <w:r w:rsidRPr="003154F3">
        <w:rPr>
          <w:rFonts w:ascii="Trebuchet MS" w:eastAsia="Times New Roman" w:hAnsi="Trebuchet MS"/>
          <w:color w:val="404040" w:themeColor="text1" w:themeTint="BF"/>
          <w:sz w:val="22"/>
          <w:szCs w:val="22"/>
          <w:lang w:eastAsia="en-GB"/>
        </w:rPr>
        <w:t>repairs</w:t>
      </w:r>
      <w:r w:rsidR="00F35D7F" w:rsidRPr="003154F3">
        <w:rPr>
          <w:rFonts w:ascii="Trebuchet MS" w:eastAsia="Times New Roman" w:hAnsi="Trebuchet MS"/>
          <w:color w:val="404040" w:themeColor="text1" w:themeTint="BF"/>
          <w:sz w:val="22"/>
          <w:szCs w:val="22"/>
          <w:lang w:eastAsia="en-GB"/>
        </w:rPr>
        <w:t>, tests</w:t>
      </w:r>
      <w:r w:rsidR="004C0EF3">
        <w:rPr>
          <w:rFonts w:ascii="Trebuchet MS" w:eastAsia="Times New Roman" w:hAnsi="Trebuchet MS"/>
          <w:color w:val="404040" w:themeColor="text1" w:themeTint="BF"/>
          <w:sz w:val="22"/>
          <w:szCs w:val="22"/>
          <w:lang w:eastAsia="en-GB"/>
        </w:rPr>
        <w:t>,</w:t>
      </w:r>
      <w:r w:rsidR="00F35D7F" w:rsidRPr="003154F3">
        <w:rPr>
          <w:rFonts w:ascii="Trebuchet MS" w:eastAsia="Times New Roman" w:hAnsi="Trebuchet MS"/>
          <w:color w:val="404040" w:themeColor="text1" w:themeTint="BF"/>
          <w:sz w:val="22"/>
          <w:szCs w:val="22"/>
          <w:lang w:eastAsia="en-GB"/>
        </w:rPr>
        <w:t xml:space="preserve"> and inspections </w:t>
      </w:r>
    </w:p>
    <w:p w14:paraId="7BC8593A" w14:textId="7C9922AE" w:rsidR="003154F3" w:rsidRPr="003154F3" w:rsidRDefault="00507BE8" w:rsidP="003154F3">
      <w:pPr>
        <w:pStyle w:val="ListParagraph"/>
        <w:numPr>
          <w:ilvl w:val="0"/>
          <w:numId w:val="6"/>
        </w:numPr>
        <w:spacing w:line="360" w:lineRule="auto"/>
        <w:ind w:left="567" w:hanging="567"/>
        <w:rPr>
          <w:rFonts w:ascii="Trebuchet MS" w:eastAsia="Times New Roman" w:hAnsi="Trebuchet MS"/>
          <w:color w:val="404040" w:themeColor="text1" w:themeTint="BF"/>
          <w:sz w:val="22"/>
          <w:szCs w:val="22"/>
          <w:lang w:eastAsia="en-GB"/>
        </w:rPr>
      </w:pPr>
      <w:r w:rsidRPr="003154F3">
        <w:rPr>
          <w:rFonts w:ascii="Trebuchet MS" w:eastAsia="Times New Roman" w:hAnsi="Trebuchet MS"/>
          <w:color w:val="404040" w:themeColor="text1" w:themeTint="BF"/>
          <w:sz w:val="22"/>
          <w:szCs w:val="22"/>
        </w:rPr>
        <w:t>Conduct</w:t>
      </w:r>
      <w:r w:rsidR="003154F3" w:rsidRPr="003154F3">
        <w:rPr>
          <w:rFonts w:ascii="Trebuchet MS" w:eastAsia="Times New Roman" w:hAnsi="Trebuchet MS"/>
          <w:color w:val="404040" w:themeColor="text1" w:themeTint="BF"/>
          <w:sz w:val="22"/>
          <w:szCs w:val="22"/>
        </w:rPr>
        <w:t>ing</w:t>
      </w:r>
      <w:r w:rsidRPr="003154F3">
        <w:rPr>
          <w:rFonts w:ascii="Trebuchet MS" w:eastAsia="Times New Roman" w:hAnsi="Trebuchet MS"/>
          <w:color w:val="404040" w:themeColor="text1" w:themeTint="BF"/>
          <w:sz w:val="22"/>
          <w:szCs w:val="22"/>
        </w:rPr>
        <w:t xml:space="preserve"> </w:t>
      </w:r>
      <w:r w:rsidR="002E6E05" w:rsidRPr="003154F3">
        <w:rPr>
          <w:rFonts w:ascii="Trebuchet MS" w:eastAsia="Times New Roman" w:hAnsi="Trebuchet MS"/>
          <w:color w:val="404040" w:themeColor="text1" w:themeTint="BF"/>
          <w:sz w:val="22"/>
          <w:szCs w:val="22"/>
        </w:rPr>
        <w:t>H</w:t>
      </w:r>
      <w:r w:rsidR="008D53A7" w:rsidRPr="003154F3">
        <w:rPr>
          <w:rFonts w:ascii="Trebuchet MS" w:eastAsia="Times New Roman" w:hAnsi="Trebuchet MS"/>
          <w:color w:val="404040" w:themeColor="text1" w:themeTint="BF"/>
          <w:sz w:val="22"/>
          <w:szCs w:val="22"/>
        </w:rPr>
        <w:t xml:space="preserve">ealth &amp; Safety </w:t>
      </w:r>
      <w:r w:rsidR="00D60D6E" w:rsidRPr="003154F3">
        <w:rPr>
          <w:rFonts w:ascii="Trebuchet MS" w:eastAsia="Times New Roman" w:hAnsi="Trebuchet MS"/>
          <w:color w:val="404040" w:themeColor="text1" w:themeTint="BF"/>
          <w:sz w:val="22"/>
          <w:szCs w:val="22"/>
        </w:rPr>
        <w:t>test</w:t>
      </w:r>
      <w:r w:rsidR="00AB00E5" w:rsidRPr="003154F3">
        <w:rPr>
          <w:rFonts w:ascii="Trebuchet MS" w:eastAsia="Times New Roman" w:hAnsi="Trebuchet MS"/>
          <w:color w:val="404040" w:themeColor="text1" w:themeTint="BF"/>
          <w:sz w:val="22"/>
          <w:szCs w:val="22"/>
        </w:rPr>
        <w:t>s</w:t>
      </w:r>
      <w:r w:rsidR="00D60D6E" w:rsidRPr="003154F3">
        <w:rPr>
          <w:rFonts w:ascii="Trebuchet MS" w:eastAsia="Times New Roman" w:hAnsi="Trebuchet MS"/>
          <w:color w:val="404040" w:themeColor="text1" w:themeTint="BF"/>
          <w:sz w:val="22"/>
          <w:szCs w:val="22"/>
        </w:rPr>
        <w:t xml:space="preserve"> and inspections </w:t>
      </w:r>
      <w:r w:rsidR="003154F3" w:rsidRPr="003154F3">
        <w:rPr>
          <w:rFonts w:ascii="Trebuchet MS" w:eastAsia="Times New Roman" w:hAnsi="Trebuchet MS"/>
          <w:color w:val="404040" w:themeColor="text1" w:themeTint="BF"/>
          <w:sz w:val="22"/>
          <w:szCs w:val="22"/>
          <w:lang w:eastAsia="en-GB"/>
        </w:rPr>
        <w:t>adhering to regulations and theatre policies and procedures</w:t>
      </w:r>
    </w:p>
    <w:p w14:paraId="3BCE2E81" w14:textId="4BF0ACA9" w:rsidR="00F0627F" w:rsidRPr="003154F3" w:rsidRDefault="00F0627F" w:rsidP="0089512F">
      <w:pPr>
        <w:pStyle w:val="ListParagraph"/>
        <w:numPr>
          <w:ilvl w:val="0"/>
          <w:numId w:val="6"/>
        </w:numPr>
        <w:spacing w:line="360" w:lineRule="auto"/>
        <w:ind w:left="567" w:hanging="567"/>
        <w:rPr>
          <w:rFonts w:ascii="Trebuchet MS" w:eastAsia="Times New Roman" w:hAnsi="Trebuchet MS"/>
          <w:color w:val="404040" w:themeColor="text1" w:themeTint="BF"/>
          <w:sz w:val="22"/>
          <w:szCs w:val="22"/>
          <w:lang w:eastAsia="en-GB"/>
        </w:rPr>
      </w:pPr>
      <w:r w:rsidRPr="003154F3">
        <w:rPr>
          <w:rFonts w:ascii="Trebuchet MS" w:eastAsia="Times New Roman" w:hAnsi="Trebuchet MS"/>
          <w:color w:val="404040" w:themeColor="text1" w:themeTint="BF"/>
          <w:sz w:val="22"/>
          <w:szCs w:val="22"/>
        </w:rPr>
        <w:t xml:space="preserve">Schedule and keep accurate records of tests, </w:t>
      </w:r>
      <w:r w:rsidR="00347BFD" w:rsidRPr="003154F3">
        <w:rPr>
          <w:rFonts w:ascii="Trebuchet MS" w:eastAsia="Times New Roman" w:hAnsi="Trebuchet MS"/>
          <w:color w:val="404040" w:themeColor="text1" w:themeTint="BF"/>
          <w:sz w:val="22"/>
          <w:szCs w:val="22"/>
        </w:rPr>
        <w:t>inspections,</w:t>
      </w:r>
      <w:r w:rsidRPr="003154F3">
        <w:rPr>
          <w:rFonts w:ascii="Trebuchet MS" w:eastAsia="Times New Roman" w:hAnsi="Trebuchet MS"/>
          <w:color w:val="404040" w:themeColor="text1" w:themeTint="BF"/>
          <w:sz w:val="22"/>
          <w:szCs w:val="22"/>
        </w:rPr>
        <w:t xml:space="preserve"> and repairs</w:t>
      </w:r>
      <w:r w:rsidR="00347BFD">
        <w:rPr>
          <w:rFonts w:ascii="Trebuchet MS" w:eastAsia="Times New Roman" w:hAnsi="Trebuchet MS"/>
          <w:color w:val="404040" w:themeColor="text1" w:themeTint="BF"/>
          <w:sz w:val="22"/>
          <w:szCs w:val="22"/>
        </w:rPr>
        <w:t>.</w:t>
      </w:r>
      <w:r w:rsidRPr="003154F3">
        <w:rPr>
          <w:rFonts w:ascii="Trebuchet MS" w:eastAsia="Times New Roman" w:hAnsi="Trebuchet MS"/>
          <w:color w:val="404040" w:themeColor="text1" w:themeTint="BF"/>
          <w:sz w:val="22"/>
          <w:szCs w:val="22"/>
        </w:rPr>
        <w:t xml:space="preserve"> </w:t>
      </w:r>
    </w:p>
    <w:p w14:paraId="6DBDC50C" w14:textId="407D8088" w:rsidR="0007768E" w:rsidRPr="003154F3" w:rsidRDefault="0007768E" w:rsidP="00A256BF">
      <w:pPr>
        <w:pStyle w:val="ListParagraph"/>
        <w:numPr>
          <w:ilvl w:val="0"/>
          <w:numId w:val="6"/>
        </w:numPr>
        <w:spacing w:line="360" w:lineRule="auto"/>
        <w:ind w:left="567" w:hanging="567"/>
        <w:rPr>
          <w:rFonts w:ascii="Trebuchet MS" w:hAnsi="Trebuchet MS"/>
          <w:color w:val="404040" w:themeColor="text1" w:themeTint="BF"/>
          <w:position w:val="-2"/>
          <w:sz w:val="22"/>
          <w:szCs w:val="22"/>
        </w:rPr>
      </w:pPr>
      <w:r w:rsidRPr="003154F3">
        <w:rPr>
          <w:rFonts w:ascii="Trebuchet MS" w:hAnsi="Trebuchet MS"/>
          <w:color w:val="404040" w:themeColor="text1" w:themeTint="BF"/>
          <w:position w:val="-2"/>
          <w:sz w:val="22"/>
          <w:szCs w:val="22"/>
        </w:rPr>
        <w:t xml:space="preserve">Ensure </w:t>
      </w:r>
      <w:r w:rsidR="003154F3">
        <w:rPr>
          <w:rFonts w:ascii="Trebuchet MS" w:hAnsi="Trebuchet MS"/>
          <w:color w:val="404040" w:themeColor="text1" w:themeTint="BF"/>
          <w:position w:val="-2"/>
          <w:sz w:val="22"/>
          <w:szCs w:val="22"/>
        </w:rPr>
        <w:t xml:space="preserve">that the Theatre facilities are in good repair and that </w:t>
      </w:r>
      <w:r w:rsidR="00347BFD" w:rsidRPr="003154F3">
        <w:rPr>
          <w:rFonts w:ascii="Trebuchet MS" w:hAnsi="Trebuchet MS"/>
          <w:color w:val="404040" w:themeColor="text1" w:themeTint="BF"/>
          <w:position w:val="-2"/>
          <w:sz w:val="22"/>
          <w:szCs w:val="22"/>
        </w:rPr>
        <w:t>housekeeping</w:t>
      </w:r>
      <w:r w:rsidR="008C4FE3" w:rsidRPr="003154F3">
        <w:rPr>
          <w:rFonts w:ascii="Trebuchet MS" w:hAnsi="Trebuchet MS"/>
          <w:color w:val="404040" w:themeColor="text1" w:themeTint="BF"/>
          <w:position w:val="-2"/>
          <w:sz w:val="22"/>
          <w:szCs w:val="22"/>
        </w:rPr>
        <w:t xml:space="preserve"> is kept to </w:t>
      </w:r>
      <w:r w:rsidR="003154F3">
        <w:rPr>
          <w:rFonts w:ascii="Trebuchet MS" w:hAnsi="Trebuchet MS"/>
          <w:color w:val="404040" w:themeColor="text1" w:themeTint="BF"/>
          <w:position w:val="-2"/>
          <w:sz w:val="22"/>
          <w:szCs w:val="22"/>
        </w:rPr>
        <w:t xml:space="preserve">a high </w:t>
      </w:r>
      <w:r w:rsidR="00224EEB" w:rsidRPr="003154F3">
        <w:rPr>
          <w:rFonts w:ascii="Trebuchet MS" w:hAnsi="Trebuchet MS"/>
          <w:color w:val="404040" w:themeColor="text1" w:themeTint="BF"/>
          <w:position w:val="-2"/>
          <w:sz w:val="22"/>
          <w:szCs w:val="22"/>
        </w:rPr>
        <w:t>standard</w:t>
      </w:r>
      <w:r w:rsidR="00347BFD">
        <w:rPr>
          <w:rFonts w:ascii="Trebuchet MS" w:hAnsi="Trebuchet MS"/>
          <w:color w:val="404040" w:themeColor="text1" w:themeTint="BF"/>
          <w:position w:val="-2"/>
          <w:sz w:val="22"/>
          <w:szCs w:val="22"/>
        </w:rPr>
        <w:t>.</w:t>
      </w:r>
    </w:p>
    <w:p w14:paraId="327E5B8B" w14:textId="10563E71" w:rsidR="002D362C" w:rsidRPr="005254EB" w:rsidRDefault="002D362C" w:rsidP="008D58F6">
      <w:pPr>
        <w:pStyle w:val="ListParagraph"/>
        <w:numPr>
          <w:ilvl w:val="0"/>
          <w:numId w:val="4"/>
        </w:numPr>
        <w:tabs>
          <w:tab w:val="clear" w:pos="196"/>
        </w:tabs>
        <w:spacing w:line="360" w:lineRule="auto"/>
        <w:ind w:left="567" w:hanging="567"/>
        <w:rPr>
          <w:rFonts w:ascii="Trebuchet MS" w:eastAsia="Times New Roman" w:hAnsi="Trebuchet MS"/>
          <w:color w:val="404040" w:themeColor="text1" w:themeTint="BF"/>
          <w:sz w:val="22"/>
          <w:szCs w:val="22"/>
          <w:lang w:eastAsia="en-GB"/>
        </w:rPr>
      </w:pPr>
      <w:r w:rsidRPr="003154F3">
        <w:rPr>
          <w:rFonts w:ascii="Trebuchet MS" w:eastAsia="Times New Roman" w:hAnsi="Trebuchet MS"/>
          <w:color w:val="404040" w:themeColor="text1" w:themeTint="BF"/>
          <w:sz w:val="22"/>
          <w:szCs w:val="22"/>
          <w:lang w:eastAsia="en-GB"/>
        </w:rPr>
        <w:t>Work closely with all departments to ensure</w:t>
      </w:r>
      <w:r w:rsidRPr="00A256BF">
        <w:rPr>
          <w:rFonts w:ascii="Trebuchet MS" w:eastAsia="Times New Roman" w:hAnsi="Trebuchet MS"/>
          <w:color w:val="404040" w:themeColor="text1" w:themeTint="BF"/>
          <w:sz w:val="22"/>
          <w:szCs w:val="22"/>
          <w:lang w:eastAsia="en-GB"/>
        </w:rPr>
        <w:t xml:space="preserve"> the smoot</w:t>
      </w:r>
      <w:r w:rsidRPr="00691719">
        <w:rPr>
          <w:rFonts w:ascii="Trebuchet MS" w:eastAsia="Times New Roman" w:hAnsi="Trebuchet MS"/>
          <w:color w:val="404040" w:themeColor="text1" w:themeTint="BF"/>
          <w:sz w:val="22"/>
          <w:szCs w:val="22"/>
          <w:lang w:eastAsia="en-GB"/>
        </w:rPr>
        <w:t>h</w:t>
      </w:r>
      <w:r w:rsidRPr="005254EB">
        <w:rPr>
          <w:rFonts w:ascii="Trebuchet MS" w:eastAsia="Times New Roman" w:hAnsi="Trebuchet MS"/>
          <w:color w:val="404040" w:themeColor="text1" w:themeTint="BF"/>
          <w:sz w:val="22"/>
          <w:szCs w:val="22"/>
          <w:lang w:eastAsia="en-GB"/>
        </w:rPr>
        <w:t xml:space="preserve"> running of all events</w:t>
      </w:r>
      <w:r w:rsidR="00347BFD">
        <w:rPr>
          <w:rFonts w:ascii="Trebuchet MS" w:eastAsia="Times New Roman" w:hAnsi="Trebuchet MS"/>
          <w:color w:val="404040" w:themeColor="text1" w:themeTint="BF"/>
          <w:sz w:val="22"/>
          <w:szCs w:val="22"/>
          <w:lang w:eastAsia="en-GB"/>
        </w:rPr>
        <w:t>.</w:t>
      </w:r>
    </w:p>
    <w:p w14:paraId="29F95618" w14:textId="77777777" w:rsidR="002D362C" w:rsidRPr="005254EB" w:rsidRDefault="002D362C" w:rsidP="002D362C">
      <w:pPr>
        <w:pBdr>
          <w:bottom w:val="single" w:sz="4" w:space="1" w:color="auto"/>
        </w:pBdr>
        <w:spacing w:line="360" w:lineRule="auto"/>
        <w:rPr>
          <w:rFonts w:ascii="Trebuchet MS" w:eastAsia="Times New Roman" w:hAnsi="Trebuchet MS"/>
          <w:sz w:val="22"/>
          <w:szCs w:val="22"/>
          <w:lang w:eastAsia="en-GB"/>
        </w:rPr>
      </w:pPr>
    </w:p>
    <w:p w14:paraId="5D688EB0" w14:textId="77777777" w:rsidR="002D362C" w:rsidRPr="005254EB" w:rsidRDefault="002D362C" w:rsidP="00832501">
      <w:pPr>
        <w:shd w:val="clear" w:color="auto" w:fill="FFFFFF"/>
        <w:spacing w:line="360" w:lineRule="auto"/>
        <w:rPr>
          <w:rFonts w:ascii="Trebuchet MS" w:eastAsia="Times New Roman" w:hAnsi="Trebuchet MS" w:cs="Arial"/>
          <w:b/>
          <w:bCs/>
          <w:sz w:val="22"/>
          <w:szCs w:val="22"/>
          <w:lang w:eastAsia="en-GB"/>
        </w:rPr>
      </w:pPr>
    </w:p>
    <w:p w14:paraId="0F36EA14" w14:textId="77777777" w:rsidR="002D362C" w:rsidRPr="005254EB" w:rsidRDefault="002D362C" w:rsidP="00832501">
      <w:pPr>
        <w:spacing w:line="360" w:lineRule="auto"/>
        <w:rPr>
          <w:rFonts w:ascii="Trebuchet MS" w:eastAsia="Times New Roman" w:hAnsi="Trebuchet MS" w:cs="Arial"/>
          <w:b/>
          <w:bCs/>
          <w:sz w:val="22"/>
          <w:szCs w:val="22"/>
          <w:lang w:eastAsia="en-GB"/>
        </w:rPr>
      </w:pPr>
      <w:r w:rsidRPr="005254EB">
        <w:rPr>
          <w:rFonts w:ascii="Trebuchet MS" w:eastAsia="Times New Roman" w:hAnsi="Trebuchet MS" w:cs="Arial"/>
          <w:b/>
          <w:bCs/>
          <w:sz w:val="22"/>
          <w:szCs w:val="22"/>
          <w:lang w:eastAsia="en-GB"/>
        </w:rPr>
        <w:t>Role Requirements</w:t>
      </w:r>
    </w:p>
    <w:p w14:paraId="70FF68A0" w14:textId="77777777" w:rsidR="00E53B8F" w:rsidRPr="00895880" w:rsidRDefault="00E53B8F" w:rsidP="00E53B8F">
      <w:pPr>
        <w:numPr>
          <w:ilvl w:val="0"/>
          <w:numId w:val="2"/>
        </w:numPr>
        <w:shd w:val="clear" w:color="auto" w:fill="FFFFFF" w:themeFill="background1"/>
        <w:tabs>
          <w:tab w:val="clear" w:pos="720"/>
        </w:tabs>
        <w:spacing w:line="360" w:lineRule="auto"/>
        <w:ind w:left="499" w:hanging="499"/>
        <w:rPr>
          <w:rFonts w:ascii="Trebuchet MS" w:eastAsia="Times New Roman" w:hAnsi="Trebuchet MS" w:cs="Arial"/>
          <w:b/>
          <w:bCs/>
          <w:color w:val="404040" w:themeColor="text1" w:themeTint="BF"/>
          <w:sz w:val="22"/>
          <w:szCs w:val="22"/>
          <w:lang w:eastAsia="en-GB"/>
        </w:rPr>
      </w:pPr>
      <w:r w:rsidRPr="00895880">
        <w:rPr>
          <w:rFonts w:ascii="Trebuchet MS" w:eastAsia="Times New Roman" w:hAnsi="Trebuchet MS" w:cs="Arial"/>
          <w:color w:val="404040" w:themeColor="text1" w:themeTint="BF"/>
          <w:sz w:val="22"/>
          <w:szCs w:val="22"/>
          <w:lang w:eastAsia="en-GB"/>
        </w:rPr>
        <w:t>An interest in arts and entertainment industries</w:t>
      </w:r>
    </w:p>
    <w:p w14:paraId="48BEC992" w14:textId="4E979305" w:rsidR="002D362C" w:rsidRPr="00E53B8F" w:rsidRDefault="002E644A" w:rsidP="00E53B8F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360" w:lineRule="auto"/>
        <w:ind w:left="499" w:hanging="499"/>
        <w:rPr>
          <w:rFonts w:ascii="Trebuchet MS" w:eastAsia="Times New Roman" w:hAnsi="Trebuchet MS" w:cs="Arial"/>
          <w:color w:val="404040" w:themeColor="text1" w:themeTint="BF"/>
          <w:sz w:val="22"/>
          <w:szCs w:val="22"/>
          <w:lang w:eastAsia="en-GB"/>
        </w:rPr>
      </w:pPr>
      <w:r w:rsidRPr="00E53B8F">
        <w:rPr>
          <w:rFonts w:ascii="Trebuchet MS" w:eastAsia="Times New Roman" w:hAnsi="Trebuchet MS" w:cs="Arial"/>
          <w:color w:val="404040" w:themeColor="text1" w:themeTint="BF"/>
          <w:sz w:val="22"/>
          <w:szCs w:val="22"/>
          <w:lang w:eastAsia="en-GB"/>
        </w:rPr>
        <w:t>General k</w:t>
      </w:r>
      <w:r w:rsidR="002D362C" w:rsidRPr="00E53B8F">
        <w:rPr>
          <w:rFonts w:ascii="Trebuchet MS" w:eastAsia="Times New Roman" w:hAnsi="Trebuchet MS" w:cs="Arial"/>
          <w:color w:val="404040" w:themeColor="text1" w:themeTint="BF"/>
          <w:sz w:val="22"/>
          <w:szCs w:val="22"/>
          <w:lang w:eastAsia="en-GB"/>
        </w:rPr>
        <w:t>nowledge of</w:t>
      </w:r>
      <w:r w:rsidR="00C3148B" w:rsidRPr="00E53B8F">
        <w:rPr>
          <w:rFonts w:ascii="Trebuchet MS" w:eastAsia="Times New Roman" w:hAnsi="Trebuchet MS" w:cs="Arial"/>
          <w:color w:val="404040" w:themeColor="text1" w:themeTint="BF"/>
          <w:sz w:val="22"/>
          <w:szCs w:val="22"/>
          <w:lang w:eastAsia="en-GB"/>
        </w:rPr>
        <w:t xml:space="preserve"> </w:t>
      </w:r>
      <w:r w:rsidR="00323724" w:rsidRPr="00E53B8F">
        <w:rPr>
          <w:rFonts w:ascii="Trebuchet MS" w:eastAsia="Times New Roman" w:hAnsi="Trebuchet MS" w:cs="Arial"/>
          <w:color w:val="404040" w:themeColor="text1" w:themeTint="BF"/>
          <w:sz w:val="22"/>
          <w:szCs w:val="22"/>
          <w:lang w:eastAsia="en-GB"/>
        </w:rPr>
        <w:t>plumbing, carpentry</w:t>
      </w:r>
      <w:r w:rsidR="009357EE" w:rsidRPr="00E53B8F">
        <w:rPr>
          <w:rFonts w:ascii="Trebuchet MS" w:eastAsia="Times New Roman" w:hAnsi="Trebuchet MS" w:cs="Arial"/>
          <w:color w:val="404040" w:themeColor="text1" w:themeTint="BF"/>
          <w:sz w:val="22"/>
          <w:szCs w:val="22"/>
          <w:lang w:eastAsia="en-GB"/>
        </w:rPr>
        <w:t>, electrics</w:t>
      </w:r>
      <w:r w:rsidR="0004122A" w:rsidRPr="00E53B8F">
        <w:rPr>
          <w:rFonts w:ascii="Trebuchet MS" w:eastAsia="Times New Roman" w:hAnsi="Trebuchet MS" w:cs="Arial"/>
          <w:color w:val="404040" w:themeColor="text1" w:themeTint="BF"/>
          <w:sz w:val="22"/>
          <w:szCs w:val="22"/>
          <w:lang w:eastAsia="en-GB"/>
        </w:rPr>
        <w:t>, painting &amp; decorating</w:t>
      </w:r>
    </w:p>
    <w:p w14:paraId="5E36EDAF" w14:textId="55F4EE03" w:rsidR="00E94343" w:rsidRPr="002E644A" w:rsidRDefault="00E94343" w:rsidP="00832501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360" w:lineRule="auto"/>
        <w:ind w:left="499" w:hanging="499"/>
        <w:rPr>
          <w:rFonts w:ascii="Trebuchet MS" w:eastAsia="Times New Roman" w:hAnsi="Trebuchet MS" w:cs="Arial"/>
          <w:color w:val="404040" w:themeColor="text1" w:themeTint="BF"/>
          <w:sz w:val="22"/>
          <w:szCs w:val="22"/>
          <w:lang w:eastAsia="en-GB"/>
        </w:rPr>
      </w:pPr>
      <w:r>
        <w:rPr>
          <w:rFonts w:ascii="Trebuchet MS" w:eastAsia="Times New Roman" w:hAnsi="Trebuchet MS" w:cs="Arial"/>
          <w:color w:val="404040" w:themeColor="text1" w:themeTint="BF"/>
          <w:sz w:val="22"/>
          <w:szCs w:val="22"/>
          <w:lang w:eastAsia="en-GB"/>
        </w:rPr>
        <w:t xml:space="preserve">General knowledge of </w:t>
      </w:r>
      <w:r w:rsidR="00CA5958">
        <w:rPr>
          <w:rFonts w:ascii="Trebuchet MS" w:eastAsia="Times New Roman" w:hAnsi="Trebuchet MS" w:cs="Arial"/>
          <w:color w:val="404040" w:themeColor="text1" w:themeTint="BF"/>
          <w:sz w:val="22"/>
          <w:szCs w:val="22"/>
          <w:lang w:eastAsia="en-GB"/>
        </w:rPr>
        <w:t xml:space="preserve">Health </w:t>
      </w:r>
      <w:r w:rsidR="000718AE">
        <w:rPr>
          <w:rFonts w:ascii="Trebuchet MS" w:eastAsia="Times New Roman" w:hAnsi="Trebuchet MS" w:cs="Arial"/>
          <w:color w:val="404040" w:themeColor="text1" w:themeTint="BF"/>
          <w:sz w:val="22"/>
          <w:szCs w:val="22"/>
          <w:lang w:eastAsia="en-GB"/>
        </w:rPr>
        <w:t>&amp; Safety</w:t>
      </w:r>
      <w:r w:rsidR="009764AD">
        <w:rPr>
          <w:rFonts w:ascii="Trebuchet MS" w:eastAsia="Times New Roman" w:hAnsi="Trebuchet MS" w:cs="Arial"/>
          <w:color w:val="404040" w:themeColor="text1" w:themeTint="BF"/>
          <w:sz w:val="22"/>
          <w:szCs w:val="22"/>
          <w:lang w:eastAsia="en-GB"/>
        </w:rPr>
        <w:t>. A formal H&amp;S qualification would be an ad</w:t>
      </w:r>
      <w:r w:rsidR="008A5962">
        <w:rPr>
          <w:rFonts w:ascii="Trebuchet MS" w:eastAsia="Times New Roman" w:hAnsi="Trebuchet MS" w:cs="Arial"/>
          <w:color w:val="404040" w:themeColor="text1" w:themeTint="BF"/>
          <w:sz w:val="22"/>
          <w:szCs w:val="22"/>
          <w:lang w:eastAsia="en-GB"/>
        </w:rPr>
        <w:t>vantage.</w:t>
      </w:r>
    </w:p>
    <w:p w14:paraId="0487F18B" w14:textId="77777777" w:rsidR="00895880" w:rsidRPr="002E644A" w:rsidRDefault="00735FDD" w:rsidP="00895880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360" w:lineRule="auto"/>
        <w:ind w:left="499" w:hanging="499"/>
        <w:rPr>
          <w:rFonts w:ascii="Trebuchet MS" w:eastAsia="Times New Roman" w:hAnsi="Trebuchet MS" w:cs="Arial"/>
          <w:color w:val="404040" w:themeColor="text1" w:themeTint="BF"/>
          <w:sz w:val="22"/>
          <w:szCs w:val="22"/>
          <w:lang w:eastAsia="en-GB"/>
        </w:rPr>
      </w:pPr>
      <w:r w:rsidRPr="002E644A">
        <w:rPr>
          <w:rFonts w:ascii="Trebuchet MS" w:eastAsia="Times New Roman" w:hAnsi="Trebuchet MS" w:cs="Arial"/>
          <w:color w:val="404040" w:themeColor="text1" w:themeTint="BF"/>
          <w:sz w:val="22"/>
          <w:szCs w:val="22"/>
          <w:lang w:eastAsia="en-GB"/>
        </w:rPr>
        <w:t>Excellent organisational and time management skills</w:t>
      </w:r>
    </w:p>
    <w:p w14:paraId="748C7FE0" w14:textId="6985FB38" w:rsidR="00F443DD" w:rsidRPr="002E644A" w:rsidRDefault="00F443DD" w:rsidP="00895880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360" w:lineRule="auto"/>
        <w:ind w:left="499" w:hanging="499"/>
        <w:rPr>
          <w:rFonts w:ascii="Trebuchet MS" w:eastAsia="Times New Roman" w:hAnsi="Trebuchet MS" w:cs="Arial"/>
          <w:color w:val="404040" w:themeColor="text1" w:themeTint="BF"/>
          <w:sz w:val="22"/>
          <w:szCs w:val="22"/>
          <w:lang w:eastAsia="en-GB"/>
        </w:rPr>
      </w:pPr>
      <w:r w:rsidRPr="002E644A">
        <w:rPr>
          <w:rFonts w:ascii="Trebuchet MS" w:eastAsia="Times New Roman" w:hAnsi="Trebuchet MS"/>
          <w:color w:val="404040" w:themeColor="text1" w:themeTint="BF"/>
          <w:sz w:val="22"/>
          <w:szCs w:val="22"/>
          <w:lang w:val="en-GB" w:eastAsia="en-GB"/>
        </w:rPr>
        <w:t xml:space="preserve">Able to work under pressure </w:t>
      </w:r>
      <w:r w:rsidR="008A5962">
        <w:rPr>
          <w:rFonts w:ascii="Trebuchet MS" w:eastAsia="Times New Roman" w:hAnsi="Trebuchet MS"/>
          <w:color w:val="404040" w:themeColor="text1" w:themeTint="BF"/>
          <w:sz w:val="22"/>
          <w:szCs w:val="22"/>
          <w:lang w:val="en-GB" w:eastAsia="en-GB"/>
        </w:rPr>
        <w:t>on multiple tasks</w:t>
      </w:r>
    </w:p>
    <w:p w14:paraId="5A47CABE" w14:textId="5403780C" w:rsidR="002D362C" w:rsidRPr="002E644A" w:rsidRDefault="002D362C" w:rsidP="00832501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360" w:lineRule="auto"/>
        <w:ind w:left="499" w:hanging="499"/>
        <w:rPr>
          <w:rFonts w:ascii="Trebuchet MS" w:eastAsia="Times New Roman" w:hAnsi="Trebuchet MS" w:cs="Arial"/>
          <w:color w:val="404040" w:themeColor="text1" w:themeTint="BF"/>
          <w:sz w:val="22"/>
          <w:szCs w:val="22"/>
          <w:lang w:eastAsia="en-GB"/>
        </w:rPr>
      </w:pPr>
      <w:r w:rsidRPr="002E644A">
        <w:rPr>
          <w:rFonts w:ascii="Trebuchet MS" w:eastAsia="Times New Roman" w:hAnsi="Trebuchet MS" w:cs="Arial"/>
          <w:color w:val="404040" w:themeColor="text1" w:themeTint="BF"/>
          <w:sz w:val="22"/>
          <w:szCs w:val="22"/>
          <w:lang w:eastAsia="en-GB"/>
        </w:rPr>
        <w:t>Strong verbal and written communication skills</w:t>
      </w:r>
      <w:r w:rsidR="008A5962">
        <w:rPr>
          <w:rFonts w:ascii="Trebuchet MS" w:eastAsia="Times New Roman" w:hAnsi="Trebuchet MS" w:cs="Arial"/>
          <w:color w:val="404040" w:themeColor="text1" w:themeTint="BF"/>
          <w:sz w:val="22"/>
          <w:szCs w:val="22"/>
          <w:lang w:eastAsia="en-GB"/>
        </w:rPr>
        <w:t>.</w:t>
      </w:r>
    </w:p>
    <w:p w14:paraId="34944BAE" w14:textId="242142FF" w:rsidR="002D362C" w:rsidRPr="002E644A" w:rsidRDefault="002D362C" w:rsidP="00735FDD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360" w:lineRule="auto"/>
        <w:ind w:left="499" w:hanging="499"/>
        <w:rPr>
          <w:rFonts w:ascii="Trebuchet MS" w:eastAsia="Times New Roman" w:hAnsi="Trebuchet MS" w:cs="Arial"/>
          <w:color w:val="404040" w:themeColor="text1" w:themeTint="BF"/>
          <w:sz w:val="22"/>
          <w:szCs w:val="22"/>
          <w:lang w:eastAsia="en-GB"/>
        </w:rPr>
      </w:pPr>
      <w:r w:rsidRPr="002E644A">
        <w:rPr>
          <w:rFonts w:ascii="Trebuchet MS" w:eastAsia="Times New Roman" w:hAnsi="Trebuchet MS" w:cs="Arial"/>
          <w:color w:val="404040" w:themeColor="text1" w:themeTint="BF"/>
          <w:sz w:val="22"/>
          <w:szCs w:val="22"/>
          <w:lang w:eastAsia="en-GB"/>
        </w:rPr>
        <w:t>Good relationship building skills</w:t>
      </w:r>
      <w:r w:rsidR="008A5962">
        <w:rPr>
          <w:rFonts w:ascii="Trebuchet MS" w:eastAsia="Times New Roman" w:hAnsi="Trebuchet MS" w:cs="Arial"/>
          <w:color w:val="404040" w:themeColor="text1" w:themeTint="BF"/>
          <w:sz w:val="22"/>
          <w:szCs w:val="22"/>
          <w:lang w:eastAsia="en-GB"/>
        </w:rPr>
        <w:t>.</w:t>
      </w:r>
    </w:p>
    <w:p w14:paraId="38283066" w14:textId="668733E3" w:rsidR="002D362C" w:rsidRPr="002E644A" w:rsidRDefault="002D362C" w:rsidP="00832501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360" w:lineRule="auto"/>
        <w:ind w:left="499" w:hanging="499"/>
        <w:rPr>
          <w:rFonts w:ascii="Trebuchet MS" w:eastAsia="Times New Roman" w:hAnsi="Trebuchet MS" w:cs="Arial"/>
          <w:color w:val="404040" w:themeColor="text1" w:themeTint="BF"/>
          <w:sz w:val="22"/>
          <w:szCs w:val="22"/>
          <w:lang w:eastAsia="en-GB"/>
        </w:rPr>
      </w:pPr>
      <w:r w:rsidRPr="002E644A">
        <w:rPr>
          <w:rFonts w:ascii="Trebuchet MS" w:eastAsia="Times New Roman" w:hAnsi="Trebuchet MS" w:cs="Arial"/>
          <w:color w:val="404040" w:themeColor="text1" w:themeTint="BF"/>
          <w:sz w:val="22"/>
          <w:szCs w:val="22"/>
          <w:lang w:eastAsia="en-GB"/>
        </w:rPr>
        <w:t>Ability to use initiative and be a self-starter</w:t>
      </w:r>
    </w:p>
    <w:p w14:paraId="78D578E4" w14:textId="77777777" w:rsidR="002D362C" w:rsidRPr="002E644A" w:rsidRDefault="002D362C" w:rsidP="00832501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360" w:lineRule="auto"/>
        <w:ind w:left="499" w:hanging="499"/>
        <w:rPr>
          <w:rFonts w:ascii="Trebuchet MS" w:eastAsia="Times New Roman" w:hAnsi="Trebuchet MS" w:cs="Arial"/>
          <w:color w:val="404040" w:themeColor="text1" w:themeTint="BF"/>
          <w:sz w:val="22"/>
          <w:szCs w:val="22"/>
          <w:lang w:eastAsia="en-GB"/>
        </w:rPr>
      </w:pPr>
      <w:r w:rsidRPr="002E644A">
        <w:rPr>
          <w:rFonts w:ascii="Trebuchet MS" w:eastAsia="Times New Roman" w:hAnsi="Trebuchet MS" w:cs="Arial"/>
          <w:color w:val="404040" w:themeColor="text1" w:themeTint="BF"/>
          <w:sz w:val="22"/>
          <w:szCs w:val="22"/>
          <w:lang w:eastAsia="en-GB"/>
        </w:rPr>
        <w:t xml:space="preserve">High level of attention to detail </w:t>
      </w:r>
    </w:p>
    <w:p w14:paraId="308BB9BE" w14:textId="77777777" w:rsidR="002D362C" w:rsidRPr="002E644A" w:rsidRDefault="002D362C" w:rsidP="00832501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360" w:lineRule="auto"/>
        <w:ind w:left="499" w:hanging="499"/>
        <w:rPr>
          <w:rFonts w:ascii="Trebuchet MS" w:eastAsia="Times New Roman" w:hAnsi="Trebuchet MS" w:cs="Arial"/>
          <w:color w:val="404040" w:themeColor="text1" w:themeTint="BF"/>
          <w:sz w:val="22"/>
          <w:szCs w:val="22"/>
          <w:lang w:eastAsia="en-GB"/>
        </w:rPr>
      </w:pPr>
      <w:r w:rsidRPr="002E644A">
        <w:rPr>
          <w:rFonts w:ascii="Trebuchet MS" w:eastAsia="Times New Roman" w:hAnsi="Trebuchet MS" w:cs="Arial"/>
          <w:color w:val="404040" w:themeColor="text1" w:themeTint="BF"/>
          <w:sz w:val="22"/>
          <w:szCs w:val="22"/>
          <w:lang w:eastAsia="en-GB"/>
        </w:rPr>
        <w:t xml:space="preserve">Good MS Office and IT Skills </w:t>
      </w:r>
    </w:p>
    <w:p w14:paraId="7B616BB0" w14:textId="6FBF5A40" w:rsidR="002D362C" w:rsidRPr="00895880" w:rsidRDefault="002D362C" w:rsidP="00832501">
      <w:pPr>
        <w:numPr>
          <w:ilvl w:val="0"/>
          <w:numId w:val="2"/>
        </w:numPr>
        <w:shd w:val="clear" w:color="auto" w:fill="FFFFFF" w:themeFill="background1"/>
        <w:tabs>
          <w:tab w:val="clear" w:pos="720"/>
        </w:tabs>
        <w:spacing w:line="360" w:lineRule="auto"/>
        <w:ind w:left="499" w:hanging="499"/>
        <w:rPr>
          <w:rFonts w:ascii="Trebuchet MS" w:eastAsia="Times New Roman" w:hAnsi="Trebuchet MS" w:cs="Arial"/>
          <w:b/>
          <w:bCs/>
          <w:color w:val="404040" w:themeColor="text1" w:themeTint="BF"/>
          <w:sz w:val="22"/>
          <w:szCs w:val="22"/>
          <w:lang w:eastAsia="en-GB"/>
        </w:rPr>
      </w:pPr>
      <w:r w:rsidRPr="00895880">
        <w:rPr>
          <w:rFonts w:ascii="Trebuchet MS" w:eastAsia="Times New Roman" w:hAnsi="Trebuchet MS" w:cs="Arial"/>
          <w:color w:val="404040" w:themeColor="text1" w:themeTint="BF"/>
          <w:sz w:val="22"/>
          <w:szCs w:val="22"/>
          <w:lang w:eastAsia="en-GB"/>
        </w:rPr>
        <w:t>An interest in arts and entertainment industries</w:t>
      </w:r>
    </w:p>
    <w:p w14:paraId="7192C52B" w14:textId="77777777" w:rsidR="005254EB" w:rsidRPr="005254EB" w:rsidRDefault="005254EB" w:rsidP="005254EB">
      <w:pPr>
        <w:pBdr>
          <w:bottom w:val="single" w:sz="4" w:space="1" w:color="auto"/>
        </w:pBdr>
        <w:shd w:val="clear" w:color="auto" w:fill="FFFFFF" w:themeFill="background1"/>
        <w:spacing w:line="360" w:lineRule="atLeast"/>
        <w:rPr>
          <w:rFonts w:ascii="Trebuchet MS" w:eastAsia="Times New Roman" w:hAnsi="Trebuchet MS" w:cs="Arial"/>
          <w:b/>
          <w:bCs/>
          <w:sz w:val="22"/>
          <w:szCs w:val="22"/>
          <w:lang w:eastAsia="en-GB"/>
        </w:rPr>
      </w:pPr>
      <w:bookmarkStart w:id="1" w:name="_Hlk94873312"/>
    </w:p>
    <w:p w14:paraId="26A2FC75" w14:textId="77777777" w:rsidR="005254EB" w:rsidRPr="005254EB" w:rsidRDefault="005254EB" w:rsidP="005254EB">
      <w:pPr>
        <w:shd w:val="clear" w:color="auto" w:fill="FFFFFF" w:themeFill="background1"/>
        <w:spacing w:line="360" w:lineRule="atLeast"/>
        <w:rPr>
          <w:rFonts w:ascii="Trebuchet MS" w:eastAsia="Times New Roman" w:hAnsi="Trebuchet MS" w:cs="Arial"/>
          <w:sz w:val="22"/>
          <w:szCs w:val="22"/>
          <w:lang w:eastAsia="en-GB"/>
        </w:rPr>
      </w:pPr>
    </w:p>
    <w:p w14:paraId="55BBD577" w14:textId="77777777" w:rsidR="005254EB" w:rsidRPr="005254EB" w:rsidRDefault="005254EB" w:rsidP="00247B4D">
      <w:pPr>
        <w:shd w:val="clear" w:color="auto" w:fill="FFFFFF" w:themeFill="background1"/>
        <w:spacing w:line="360" w:lineRule="auto"/>
        <w:rPr>
          <w:rFonts w:ascii="Trebuchet MS" w:eastAsia="Times New Roman" w:hAnsi="Trebuchet MS" w:cs="Arial"/>
          <w:b/>
          <w:bCs/>
          <w:sz w:val="22"/>
          <w:szCs w:val="22"/>
          <w:lang w:eastAsia="en-GB"/>
        </w:rPr>
      </w:pPr>
      <w:bookmarkStart w:id="2" w:name="_Hlk94863200"/>
      <w:r w:rsidRPr="005254EB">
        <w:rPr>
          <w:rFonts w:ascii="Trebuchet MS" w:eastAsia="Times New Roman" w:hAnsi="Trebuchet MS" w:cs="Arial"/>
          <w:b/>
          <w:bCs/>
          <w:sz w:val="22"/>
          <w:szCs w:val="22"/>
          <w:lang w:eastAsia="en-GB"/>
        </w:rPr>
        <w:t>Applications</w:t>
      </w:r>
    </w:p>
    <w:bookmarkEnd w:id="1"/>
    <w:bookmarkEnd w:id="2"/>
    <w:p w14:paraId="6E9B19EB" w14:textId="2234C263" w:rsidR="00953B18" w:rsidRPr="00C650CB" w:rsidRDefault="00953B18" w:rsidP="00953B18">
      <w:pPr>
        <w:shd w:val="clear" w:color="auto" w:fill="FFFFFF"/>
        <w:spacing w:line="360" w:lineRule="auto"/>
      </w:pPr>
      <w:r>
        <w:rPr>
          <w:rFonts w:ascii="Trebuchet MS" w:eastAsia="Times New Roman" w:hAnsi="Trebuchet MS" w:cs="Arial"/>
          <w:color w:val="404040" w:themeColor="text1" w:themeTint="BF"/>
          <w:sz w:val="22"/>
          <w:szCs w:val="22"/>
          <w:lang w:eastAsia="en-GB"/>
        </w:rPr>
        <w:t xml:space="preserve">Closing date for applications is </w:t>
      </w:r>
      <w:r w:rsidR="009E4225">
        <w:rPr>
          <w:rFonts w:ascii="Trebuchet MS" w:eastAsia="Times New Roman" w:hAnsi="Trebuchet MS" w:cs="Arial"/>
          <w:b/>
          <w:bCs/>
          <w:color w:val="404040" w:themeColor="text1" w:themeTint="BF"/>
          <w:sz w:val="22"/>
          <w:szCs w:val="22"/>
          <w:lang w:eastAsia="en-GB"/>
        </w:rPr>
        <w:t>9a</w:t>
      </w:r>
      <w:r>
        <w:rPr>
          <w:rFonts w:ascii="Trebuchet MS" w:eastAsia="Times New Roman" w:hAnsi="Trebuchet MS" w:cs="Arial"/>
          <w:b/>
          <w:bCs/>
          <w:color w:val="404040" w:themeColor="text1" w:themeTint="BF"/>
          <w:sz w:val="22"/>
          <w:szCs w:val="22"/>
          <w:lang w:eastAsia="en-GB"/>
        </w:rPr>
        <w:t xml:space="preserve">m on </w:t>
      </w:r>
      <w:r w:rsidR="009E4225">
        <w:rPr>
          <w:rFonts w:ascii="Trebuchet MS" w:eastAsia="Times New Roman" w:hAnsi="Trebuchet MS" w:cs="Arial"/>
          <w:b/>
          <w:bCs/>
          <w:color w:val="404040" w:themeColor="text1" w:themeTint="BF"/>
          <w:sz w:val="22"/>
          <w:szCs w:val="22"/>
          <w:lang w:eastAsia="en-GB"/>
        </w:rPr>
        <w:t xml:space="preserve">Monday </w:t>
      </w:r>
      <w:r w:rsidR="00880C60">
        <w:rPr>
          <w:rFonts w:ascii="Trebuchet MS" w:eastAsia="Times New Roman" w:hAnsi="Trebuchet MS" w:cs="Arial"/>
          <w:b/>
          <w:bCs/>
          <w:color w:val="404040" w:themeColor="text1" w:themeTint="BF"/>
          <w:sz w:val="22"/>
          <w:szCs w:val="22"/>
          <w:lang w:eastAsia="en-GB"/>
        </w:rPr>
        <w:t>14</w:t>
      </w:r>
      <w:r w:rsidR="00880C60" w:rsidRPr="00880C60">
        <w:rPr>
          <w:rFonts w:ascii="Trebuchet MS" w:eastAsia="Times New Roman" w:hAnsi="Trebuchet MS" w:cs="Arial"/>
          <w:b/>
          <w:bCs/>
          <w:color w:val="404040" w:themeColor="text1" w:themeTint="BF"/>
          <w:sz w:val="22"/>
          <w:szCs w:val="22"/>
          <w:vertAlign w:val="superscript"/>
          <w:lang w:eastAsia="en-GB"/>
        </w:rPr>
        <w:t>th</w:t>
      </w:r>
      <w:r w:rsidR="00880C60">
        <w:rPr>
          <w:rFonts w:ascii="Trebuchet MS" w:eastAsia="Times New Roman" w:hAnsi="Trebuchet MS" w:cs="Arial"/>
          <w:b/>
          <w:bCs/>
          <w:color w:val="404040" w:themeColor="text1" w:themeTint="BF"/>
          <w:sz w:val="22"/>
          <w:szCs w:val="22"/>
          <w:lang w:eastAsia="en-GB"/>
        </w:rPr>
        <w:t xml:space="preserve"> October </w:t>
      </w:r>
      <w:r>
        <w:rPr>
          <w:rFonts w:ascii="Trebuchet MS" w:eastAsia="Times New Roman" w:hAnsi="Trebuchet MS" w:cs="Arial"/>
          <w:b/>
          <w:bCs/>
          <w:color w:val="404040" w:themeColor="text1" w:themeTint="BF"/>
          <w:sz w:val="22"/>
          <w:szCs w:val="22"/>
          <w:lang w:eastAsia="en-GB"/>
        </w:rPr>
        <w:t>2024</w:t>
      </w:r>
      <w:r>
        <w:rPr>
          <w:rFonts w:ascii="Trebuchet MS" w:eastAsia="Times New Roman" w:hAnsi="Trebuchet MS" w:cs="Arial"/>
          <w:color w:val="404040" w:themeColor="text1" w:themeTint="BF"/>
          <w:sz w:val="22"/>
          <w:szCs w:val="22"/>
          <w:lang w:eastAsia="en-GB"/>
        </w:rPr>
        <w:t xml:space="preserve"> Please complete the job application and equal opportunities forms and email to </w:t>
      </w:r>
      <w:hyperlink r:id="rId10" w:history="1">
        <w:r w:rsidR="00C650CB" w:rsidRPr="00C650CB">
          <w:rPr>
            <w:rStyle w:val="Hyperlink"/>
            <w:rFonts w:ascii="Trebuchet MS" w:hAnsi="Trebuchet MS"/>
            <w:sz w:val="22"/>
            <w:szCs w:val="22"/>
          </w:rPr>
          <w:t>jobs@ttoh.uk</w:t>
        </w:r>
      </w:hyperlink>
      <w:r w:rsidR="00C650CB">
        <w:t xml:space="preserve"> </w:t>
      </w:r>
      <w:r w:rsidR="006663C8">
        <w:rPr>
          <w:rFonts w:ascii="Trebuchet MS" w:eastAsia="Times New Roman" w:hAnsi="Trebuchet MS" w:cs="Arial"/>
          <w:sz w:val="22"/>
          <w:szCs w:val="22"/>
          <w:lang w:eastAsia="en-GB"/>
        </w:rPr>
        <w:t>w</w:t>
      </w:r>
      <w:r>
        <w:rPr>
          <w:rFonts w:ascii="Trebuchet MS" w:eastAsia="Times New Roman" w:hAnsi="Trebuchet MS" w:cs="Arial"/>
          <w:sz w:val="22"/>
          <w:szCs w:val="22"/>
          <w:lang w:eastAsia="en-GB"/>
        </w:rPr>
        <w:t>ith</w:t>
      </w:r>
      <w:r w:rsidR="006663C8">
        <w:rPr>
          <w:rFonts w:ascii="Trebuchet MS" w:eastAsia="Times New Roman" w:hAnsi="Trebuchet MS" w:cs="Arial"/>
          <w:sz w:val="22"/>
          <w:szCs w:val="22"/>
          <w:lang w:eastAsia="en-GB"/>
        </w:rPr>
        <w:t xml:space="preserve"> the subject line</w:t>
      </w:r>
      <w:r>
        <w:rPr>
          <w:rFonts w:ascii="Trebuchet MS" w:eastAsia="Times New Roman" w:hAnsi="Trebuchet MS" w:cs="Arial"/>
          <w:sz w:val="22"/>
          <w:szCs w:val="22"/>
          <w:lang w:eastAsia="en-GB"/>
        </w:rPr>
        <w:t xml:space="preserve"> ‘</w:t>
      </w:r>
      <w:r w:rsidR="007F207D">
        <w:rPr>
          <w:rFonts w:ascii="Trebuchet MS" w:eastAsia="Times New Roman" w:hAnsi="Trebuchet MS" w:cs="Arial"/>
          <w:sz w:val="22"/>
          <w:szCs w:val="22"/>
          <w:lang w:eastAsia="en-GB"/>
        </w:rPr>
        <w:t>MAINTENANCE TECHNI</w:t>
      </w:r>
      <w:r w:rsidR="00240ADC">
        <w:rPr>
          <w:rFonts w:ascii="Trebuchet MS" w:eastAsia="Times New Roman" w:hAnsi="Trebuchet MS" w:cs="Arial"/>
          <w:sz w:val="22"/>
          <w:szCs w:val="22"/>
          <w:lang w:eastAsia="en-GB"/>
        </w:rPr>
        <w:t>CIAN</w:t>
      </w:r>
      <w:r>
        <w:rPr>
          <w:rFonts w:ascii="Trebuchet MS" w:eastAsia="Times New Roman" w:hAnsi="Trebuchet MS" w:cs="Arial"/>
          <w:sz w:val="22"/>
          <w:szCs w:val="22"/>
          <w:lang w:eastAsia="en-GB"/>
        </w:rPr>
        <w:t>’.</w:t>
      </w:r>
    </w:p>
    <w:p w14:paraId="1AF62FC1" w14:textId="335547E4" w:rsidR="005254EB" w:rsidRPr="005254EB" w:rsidRDefault="005254EB" w:rsidP="00247B4D">
      <w:pPr>
        <w:shd w:val="clear" w:color="auto" w:fill="FFFFFF" w:themeFill="background1"/>
        <w:spacing w:line="360" w:lineRule="atLeast"/>
        <w:rPr>
          <w:rFonts w:ascii="Trebuchet MS" w:eastAsia="Times New Roman" w:hAnsi="Trebuchet MS" w:cs="Arial"/>
          <w:color w:val="404040" w:themeColor="text1" w:themeTint="BF"/>
          <w:sz w:val="22"/>
          <w:szCs w:val="22"/>
          <w:lang w:eastAsia="en-GB"/>
        </w:rPr>
      </w:pPr>
    </w:p>
    <w:sectPr w:rsidR="005254EB" w:rsidRPr="005254EB" w:rsidSect="005656B5">
      <w:headerReference w:type="default" r:id="rId11"/>
      <w:footerReference w:type="default" r:id="rId12"/>
      <w:headerReference w:type="first" r:id="rId13"/>
      <w:pgSz w:w="11900" w:h="16840"/>
      <w:pgMar w:top="1134" w:right="1134" w:bottom="1702" w:left="1134" w:header="709" w:footer="8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0E08B" w14:textId="77777777" w:rsidR="00741A5C" w:rsidRDefault="00741A5C">
      <w:r>
        <w:separator/>
      </w:r>
    </w:p>
  </w:endnote>
  <w:endnote w:type="continuationSeparator" w:id="0">
    <w:p w14:paraId="1CA3CF43" w14:textId="77777777" w:rsidR="00741A5C" w:rsidRDefault="00741A5C">
      <w:r>
        <w:continuationSeparator/>
      </w:r>
    </w:p>
  </w:endnote>
  <w:endnote w:type="continuationNotice" w:id="1">
    <w:p w14:paraId="3165E2A8" w14:textId="77777777" w:rsidR="00741A5C" w:rsidRDefault="00741A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17BDC" w14:textId="4ADBA0A0" w:rsidR="00FE0769" w:rsidRDefault="00FE0769">
    <w:pPr>
      <w:pStyle w:val="Footer"/>
      <w:rPr>
        <w:color w:val="001642"/>
        <w:sz w:val="16"/>
        <w:szCs w:val="16"/>
      </w:rPr>
    </w:pPr>
    <w:r w:rsidRPr="001A2776">
      <w:rPr>
        <w:b/>
        <w:color w:val="002060"/>
        <w:sz w:val="16"/>
        <w:szCs w:val="16"/>
      </w:rPr>
      <w:t>T</w:t>
    </w:r>
    <w:r w:rsidRPr="001A2776">
      <w:rPr>
        <w:b/>
        <w:color w:val="001642"/>
        <w:sz w:val="16"/>
        <w:szCs w:val="16"/>
      </w:rPr>
      <w:t>yne Theatre &amp; Opera House Limited</w:t>
    </w:r>
    <w:r w:rsidRPr="001A2776">
      <w:rPr>
        <w:color w:val="001642"/>
        <w:sz w:val="16"/>
        <w:szCs w:val="16"/>
      </w:rPr>
      <w:t>, 117 Westgate Road, Newcastle upon Tyne, NE1 4AG</w:t>
    </w:r>
  </w:p>
  <w:p w14:paraId="1BC9F635" w14:textId="050A5CBA" w:rsidR="00FE0769" w:rsidRDefault="00FE0769">
    <w:pPr>
      <w:pStyle w:val="Footer"/>
      <w:rPr>
        <w:b/>
        <w:color w:val="001642"/>
        <w:sz w:val="14"/>
        <w:szCs w:val="16"/>
      </w:rPr>
    </w:pPr>
    <w:r w:rsidRPr="001A2776">
      <w:rPr>
        <w:b/>
        <w:color w:val="001642"/>
        <w:sz w:val="14"/>
        <w:szCs w:val="16"/>
      </w:rPr>
      <w:t>t: +44 (0)191 243 1171</w:t>
    </w:r>
    <w:r>
      <w:rPr>
        <w:b/>
        <w:color w:val="001642"/>
        <w:sz w:val="14"/>
        <w:szCs w:val="16"/>
      </w:rPr>
      <w:t>/72</w:t>
    </w:r>
    <w:r w:rsidRPr="001A2776">
      <w:rPr>
        <w:b/>
        <w:color w:val="001642"/>
        <w:sz w:val="14"/>
        <w:szCs w:val="16"/>
      </w:rPr>
      <w:t xml:space="preserve"> | e: info@tynetheatreandoperahouse.uk | www.tynetheatreandoperahouse.uk</w:t>
    </w:r>
  </w:p>
  <w:p w14:paraId="718C9B6D" w14:textId="77777777" w:rsidR="00FE0769" w:rsidRPr="0043772A" w:rsidRDefault="00FE0769">
    <w:pPr>
      <w:pStyle w:val="Footer"/>
      <w:rPr>
        <w:color w:val="001642"/>
        <w:sz w:val="12"/>
        <w:szCs w:val="12"/>
      </w:rPr>
    </w:pPr>
  </w:p>
  <w:p w14:paraId="1EF7D331" w14:textId="2CD79DD8" w:rsidR="00FE0769" w:rsidRPr="0043772A" w:rsidRDefault="00FE0769">
    <w:pPr>
      <w:pStyle w:val="Footer"/>
      <w:rPr>
        <w:color w:val="001642"/>
        <w:sz w:val="12"/>
        <w:szCs w:val="12"/>
      </w:rPr>
    </w:pPr>
    <w:r w:rsidRPr="0043772A">
      <w:rPr>
        <w:color w:val="001642"/>
        <w:sz w:val="12"/>
        <w:szCs w:val="12"/>
      </w:rPr>
      <w:t>The company is limited by guarantee: company number 9330825</w:t>
    </w:r>
  </w:p>
  <w:p w14:paraId="51904E7E" w14:textId="3406668B" w:rsidR="00FE0769" w:rsidRPr="0043772A" w:rsidRDefault="00FE0769">
    <w:pPr>
      <w:pStyle w:val="Footer"/>
      <w:rPr>
        <w:color w:val="001642"/>
        <w:sz w:val="12"/>
        <w:szCs w:val="12"/>
      </w:rPr>
    </w:pPr>
    <w:r w:rsidRPr="0043772A">
      <w:rPr>
        <w:color w:val="001642"/>
        <w:sz w:val="12"/>
        <w:szCs w:val="12"/>
      </w:rPr>
      <w:t>VAT Registration Number: 202 5990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C3D94" w14:textId="77777777" w:rsidR="00741A5C" w:rsidRDefault="00741A5C">
      <w:r>
        <w:separator/>
      </w:r>
    </w:p>
  </w:footnote>
  <w:footnote w:type="continuationSeparator" w:id="0">
    <w:p w14:paraId="6B55E8D6" w14:textId="77777777" w:rsidR="00741A5C" w:rsidRDefault="00741A5C">
      <w:r>
        <w:continuationSeparator/>
      </w:r>
    </w:p>
  </w:footnote>
  <w:footnote w:type="continuationNotice" w:id="1">
    <w:p w14:paraId="7655A4B5" w14:textId="77777777" w:rsidR="00741A5C" w:rsidRDefault="00741A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17BDA" w14:textId="718AD41E" w:rsidR="00FE0769" w:rsidRDefault="00FE0769">
    <w:pPr>
      <w:pStyle w:val="Header"/>
      <w:rPr>
        <w:noProof/>
      </w:rPr>
    </w:pPr>
  </w:p>
  <w:p w14:paraId="00A17BDB" w14:textId="77777777" w:rsidR="00FE0769" w:rsidRDefault="00FE07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017B2" w14:textId="75F8790F" w:rsidR="005656B5" w:rsidRDefault="005656B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897C68E" wp14:editId="03472A10">
          <wp:simplePos x="0" y="0"/>
          <wp:positionH relativeFrom="column">
            <wp:posOffset>25400</wp:posOffset>
          </wp:positionH>
          <wp:positionV relativeFrom="paragraph">
            <wp:posOffset>-144780</wp:posOffset>
          </wp:positionV>
          <wp:extent cx="3556000" cy="1354455"/>
          <wp:effectExtent l="0" t="0" r="6350" b="0"/>
          <wp:wrapTight wrapText="bothSides">
            <wp:wrapPolygon edited="0">
              <wp:start x="0" y="0"/>
              <wp:lineTo x="0" y="21266"/>
              <wp:lineTo x="21523" y="21266"/>
              <wp:lineTo x="21523" y="0"/>
              <wp:lineTo x="0" y="0"/>
            </wp:wrapPolygon>
          </wp:wrapTight>
          <wp:docPr id="3" name="Picture 3" descr="TT&amp;OH Header L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T&amp;OH Header Li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0" cy="1354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42C25"/>
    <w:multiLevelType w:val="multilevel"/>
    <w:tmpl w:val="7E90F80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</w:rPr>
    </w:lvl>
  </w:abstractNum>
  <w:abstractNum w:abstractNumId="1" w15:restartNumberingAfterBreak="0">
    <w:nsid w:val="1B234198"/>
    <w:multiLevelType w:val="multilevel"/>
    <w:tmpl w:val="44B6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10603"/>
    <w:multiLevelType w:val="hybridMultilevel"/>
    <w:tmpl w:val="9176CD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D31872"/>
    <w:multiLevelType w:val="multilevel"/>
    <w:tmpl w:val="7E90F80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</w:rPr>
    </w:lvl>
  </w:abstractNum>
  <w:abstractNum w:abstractNumId="4" w15:restartNumberingAfterBreak="0">
    <w:nsid w:val="50564340"/>
    <w:multiLevelType w:val="multilevel"/>
    <w:tmpl w:val="73D4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6A42D0"/>
    <w:multiLevelType w:val="hybridMultilevel"/>
    <w:tmpl w:val="A5E81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D68B4"/>
    <w:multiLevelType w:val="hybridMultilevel"/>
    <w:tmpl w:val="13AC22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6055226">
    <w:abstractNumId w:val="0"/>
  </w:num>
  <w:num w:numId="2" w16cid:durableId="293174191">
    <w:abstractNumId w:val="4"/>
  </w:num>
  <w:num w:numId="3" w16cid:durableId="239562440">
    <w:abstractNumId w:val="6"/>
  </w:num>
  <w:num w:numId="4" w16cid:durableId="727875187">
    <w:abstractNumId w:val="3"/>
  </w:num>
  <w:num w:numId="5" w16cid:durableId="1201865770">
    <w:abstractNumId w:val="1"/>
  </w:num>
  <w:num w:numId="6" w16cid:durableId="984355668">
    <w:abstractNumId w:val="5"/>
  </w:num>
  <w:num w:numId="7" w16cid:durableId="1194269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CC4"/>
    <w:rsid w:val="0004122A"/>
    <w:rsid w:val="000718AE"/>
    <w:rsid w:val="0007768E"/>
    <w:rsid w:val="000922B3"/>
    <w:rsid w:val="000D2B2A"/>
    <w:rsid w:val="000D48A1"/>
    <w:rsid w:val="000D68D1"/>
    <w:rsid w:val="0010469C"/>
    <w:rsid w:val="001259C5"/>
    <w:rsid w:val="00131C18"/>
    <w:rsid w:val="001423BE"/>
    <w:rsid w:val="00154600"/>
    <w:rsid w:val="00164C7F"/>
    <w:rsid w:val="001A0EA7"/>
    <w:rsid w:val="001A2776"/>
    <w:rsid w:val="001C4B16"/>
    <w:rsid w:val="00224EEB"/>
    <w:rsid w:val="0023059F"/>
    <w:rsid w:val="00231E9F"/>
    <w:rsid w:val="00240ADC"/>
    <w:rsid w:val="00247B4D"/>
    <w:rsid w:val="002507A3"/>
    <w:rsid w:val="0026489B"/>
    <w:rsid w:val="002B61E6"/>
    <w:rsid w:val="002C01A2"/>
    <w:rsid w:val="002D1E0E"/>
    <w:rsid w:val="002D362C"/>
    <w:rsid w:val="002D453C"/>
    <w:rsid w:val="002E644A"/>
    <w:rsid w:val="002E6E05"/>
    <w:rsid w:val="00315414"/>
    <w:rsid w:val="003154F3"/>
    <w:rsid w:val="00315F6C"/>
    <w:rsid w:val="00323724"/>
    <w:rsid w:val="00340E78"/>
    <w:rsid w:val="00347BFD"/>
    <w:rsid w:val="00380135"/>
    <w:rsid w:val="0038057E"/>
    <w:rsid w:val="003A2DDF"/>
    <w:rsid w:val="003A3D91"/>
    <w:rsid w:val="003A59E5"/>
    <w:rsid w:val="003D20B7"/>
    <w:rsid w:val="003D4B5C"/>
    <w:rsid w:val="00402B88"/>
    <w:rsid w:val="00427BDB"/>
    <w:rsid w:val="00432E6B"/>
    <w:rsid w:val="0043772A"/>
    <w:rsid w:val="00441634"/>
    <w:rsid w:val="00442A8F"/>
    <w:rsid w:val="00442E11"/>
    <w:rsid w:val="00457074"/>
    <w:rsid w:val="004845AC"/>
    <w:rsid w:val="00486D21"/>
    <w:rsid w:val="004A3A2D"/>
    <w:rsid w:val="004C0EF3"/>
    <w:rsid w:val="004C21B5"/>
    <w:rsid w:val="004F539F"/>
    <w:rsid w:val="00507BE8"/>
    <w:rsid w:val="005254EB"/>
    <w:rsid w:val="0052556C"/>
    <w:rsid w:val="0053701C"/>
    <w:rsid w:val="005448A7"/>
    <w:rsid w:val="005656B5"/>
    <w:rsid w:val="0057710A"/>
    <w:rsid w:val="005D331D"/>
    <w:rsid w:val="005D7D7C"/>
    <w:rsid w:val="00601FEB"/>
    <w:rsid w:val="00632B60"/>
    <w:rsid w:val="006663C8"/>
    <w:rsid w:val="00680560"/>
    <w:rsid w:val="0068704A"/>
    <w:rsid w:val="00691719"/>
    <w:rsid w:val="006D059B"/>
    <w:rsid w:val="006F4CE1"/>
    <w:rsid w:val="0072031E"/>
    <w:rsid w:val="007238E0"/>
    <w:rsid w:val="00735FDD"/>
    <w:rsid w:val="00741A5C"/>
    <w:rsid w:val="007424C3"/>
    <w:rsid w:val="007744C8"/>
    <w:rsid w:val="00783B80"/>
    <w:rsid w:val="007E1D02"/>
    <w:rsid w:val="007F207D"/>
    <w:rsid w:val="00832501"/>
    <w:rsid w:val="0083634A"/>
    <w:rsid w:val="00876D81"/>
    <w:rsid w:val="00880C60"/>
    <w:rsid w:val="00895880"/>
    <w:rsid w:val="008A5962"/>
    <w:rsid w:val="008C4FE3"/>
    <w:rsid w:val="008D44F2"/>
    <w:rsid w:val="008D53A7"/>
    <w:rsid w:val="008D58F6"/>
    <w:rsid w:val="009357EE"/>
    <w:rsid w:val="00953B18"/>
    <w:rsid w:val="009764AD"/>
    <w:rsid w:val="009A0098"/>
    <w:rsid w:val="009B6612"/>
    <w:rsid w:val="009C5C52"/>
    <w:rsid w:val="009E4225"/>
    <w:rsid w:val="00A13BB0"/>
    <w:rsid w:val="00A15D1B"/>
    <w:rsid w:val="00A256BF"/>
    <w:rsid w:val="00A25F8A"/>
    <w:rsid w:val="00A30BB3"/>
    <w:rsid w:val="00A3222F"/>
    <w:rsid w:val="00AB00E5"/>
    <w:rsid w:val="00B1165D"/>
    <w:rsid w:val="00B26091"/>
    <w:rsid w:val="00BA5560"/>
    <w:rsid w:val="00BA7268"/>
    <w:rsid w:val="00BE6ABC"/>
    <w:rsid w:val="00C0260D"/>
    <w:rsid w:val="00C046D8"/>
    <w:rsid w:val="00C06F8D"/>
    <w:rsid w:val="00C3095B"/>
    <w:rsid w:val="00C3148B"/>
    <w:rsid w:val="00C62668"/>
    <w:rsid w:val="00C64A62"/>
    <w:rsid w:val="00C650CB"/>
    <w:rsid w:val="00C67FAB"/>
    <w:rsid w:val="00C804E7"/>
    <w:rsid w:val="00C82E9C"/>
    <w:rsid w:val="00CA5958"/>
    <w:rsid w:val="00CB1155"/>
    <w:rsid w:val="00CB5AD5"/>
    <w:rsid w:val="00CC3D6E"/>
    <w:rsid w:val="00D07962"/>
    <w:rsid w:val="00D25E9E"/>
    <w:rsid w:val="00D52CC4"/>
    <w:rsid w:val="00D60D6E"/>
    <w:rsid w:val="00D71E03"/>
    <w:rsid w:val="00D92890"/>
    <w:rsid w:val="00D95F1E"/>
    <w:rsid w:val="00DC34C2"/>
    <w:rsid w:val="00E31E18"/>
    <w:rsid w:val="00E52427"/>
    <w:rsid w:val="00E53B8F"/>
    <w:rsid w:val="00E94343"/>
    <w:rsid w:val="00ED5153"/>
    <w:rsid w:val="00F0627F"/>
    <w:rsid w:val="00F1131B"/>
    <w:rsid w:val="00F35D7F"/>
    <w:rsid w:val="00F443DD"/>
    <w:rsid w:val="00F53D5B"/>
    <w:rsid w:val="00F81719"/>
    <w:rsid w:val="00F83BC8"/>
    <w:rsid w:val="00FC2DB0"/>
    <w:rsid w:val="00FD6924"/>
    <w:rsid w:val="00FE0769"/>
    <w:rsid w:val="00FE4E98"/>
    <w:rsid w:val="00FF30D2"/>
    <w:rsid w:val="00FF4A1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17BD5"/>
  <w15:docId w15:val="{BD708B7B-8EB1-4E5F-991E-D28EAC52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95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CC4"/>
  </w:style>
  <w:style w:type="paragraph" w:styleId="Footer">
    <w:name w:val="footer"/>
    <w:basedOn w:val="Normal"/>
    <w:link w:val="FooterChar"/>
    <w:uiPriority w:val="99"/>
    <w:unhideWhenUsed/>
    <w:rsid w:val="00D52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CC4"/>
  </w:style>
  <w:style w:type="character" w:styleId="Hyperlink">
    <w:name w:val="Hyperlink"/>
    <w:uiPriority w:val="99"/>
    <w:unhideWhenUsed/>
    <w:rsid w:val="001A27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B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D2B2A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3D4B5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en-GB"/>
    </w:rPr>
  </w:style>
  <w:style w:type="paragraph" w:styleId="ListParagraph">
    <w:name w:val="List Paragraph"/>
    <w:basedOn w:val="Normal"/>
    <w:uiPriority w:val="34"/>
    <w:qFormat/>
    <w:rsid w:val="002D36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65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4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obs@tto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3BF463858934CAFCAB2D0327876A0" ma:contentTypeVersion="22" ma:contentTypeDescription="Create a new document." ma:contentTypeScope="" ma:versionID="30458bbc5ea5d5a1a26e51addea06d7a">
  <xsd:schema xmlns:xsd="http://www.w3.org/2001/XMLSchema" xmlns:xs="http://www.w3.org/2001/XMLSchema" xmlns:p="http://schemas.microsoft.com/office/2006/metadata/properties" xmlns:ns2="6af1460a-7eb4-4593-ad1a-72187a8a260b" xmlns:ns3="ac47e780-08f5-413a-9b94-94b5ba576ead" targetNamespace="http://schemas.microsoft.com/office/2006/metadata/properties" ma:root="true" ma:fieldsID="c5b5cd387fde62d18424203b1dca2f6b" ns2:_="" ns3:_="">
    <xsd:import namespace="6af1460a-7eb4-4593-ad1a-72187a8a260b"/>
    <xsd:import namespace="ac47e780-08f5-413a-9b94-94b5ba576e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Printed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1460a-7eb4-4593-ad1a-72187a8a26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151792-f0ff-49bd-b81b-b0714616e43c}" ma:internalName="TaxCatchAll" ma:showField="CatchAllData" ma:web="6af1460a-7eb4-4593-ad1a-72187a8a26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7e780-08f5-413a-9b94-94b5ba576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3867f8-22a8-43d2-913d-f6f9e22a36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rinted" ma:index="26" nillable="true" ma:displayName="Printed" ma:default="0" ma:format="Dropdown" ma:internalName="Printed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47e780-08f5-413a-9b94-94b5ba576ead">
      <Terms xmlns="http://schemas.microsoft.com/office/infopath/2007/PartnerControls"/>
    </lcf76f155ced4ddcb4097134ff3c332f>
    <TaxCatchAll xmlns="6af1460a-7eb4-4593-ad1a-72187a8a260b" xsi:nil="true"/>
    <Printed xmlns="ac47e780-08f5-413a-9b94-94b5ba576ead">false</Printed>
  </documentManagement>
</p:properties>
</file>

<file path=customXml/itemProps1.xml><?xml version="1.0" encoding="utf-8"?>
<ds:datastoreItem xmlns:ds="http://schemas.openxmlformats.org/officeDocument/2006/customXml" ds:itemID="{B00B2430-B56D-4EBA-A119-28F8BFD411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EAFF8-CBF8-4343-BB0D-FA2727FCE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1460a-7eb4-4593-ad1a-72187a8a260b"/>
    <ds:schemaRef ds:uri="ac47e780-08f5-413a-9b94-94b5ba576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6705D2-8AE8-49B3-8F05-892B28444B38}">
  <ds:schemaRefs>
    <ds:schemaRef ds:uri="http://schemas.microsoft.com/office/2006/metadata/properties"/>
    <ds:schemaRef ds:uri="http://schemas.microsoft.com/office/infopath/2007/PartnerControls"/>
    <ds:schemaRef ds:uri="ac47e780-08f5-413a-9b94-94b5ba576ead"/>
    <ds:schemaRef ds:uri="6af1460a-7eb4-4593-ad1a-72187a8a26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Guerilla Communications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Blackett</dc:creator>
  <cp:keywords/>
  <cp:lastModifiedBy>Laura Organ</cp:lastModifiedBy>
  <cp:revision>10</cp:revision>
  <cp:lastPrinted>2016-03-11T14:15:00Z</cp:lastPrinted>
  <dcterms:created xsi:type="dcterms:W3CDTF">2024-03-26T15:10:00Z</dcterms:created>
  <dcterms:modified xsi:type="dcterms:W3CDTF">2024-10-01T13:17:00Z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0x0101001D13BF463858934CAFCAB2D0327876A0</vt:lpwstr>
  </property>
  <property fmtid="{D5CDD505-2E9C-101B-9397-08002B2CF9AE}" pid="3" name="AuthorIds_UIVersion_3072">
    <vt:lpwstr>16</vt:lpwstr>
  </property>
  <property fmtid="{D5CDD505-2E9C-101B-9397-08002B2CF9AE}" pid="4" name="AuthorIds_UIVersion_2560">
    <vt:lpwstr>16</vt:lpwstr>
  </property>
  <property fmtid="{D5CDD505-2E9C-101B-9397-08002B2CF9AE}" pid="5" name="MediaServiceImageTags">
    <vt:lpwstr/>
  </property>
</Properties>
</file>